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7C00C" w14:textId="406F2BED" w:rsidR="00202038" w:rsidRPr="00B35585" w:rsidRDefault="00E77EEE" w:rsidP="00B35585">
      <w:pPr>
        <w:spacing w:after="120" w:line="360" w:lineRule="auto"/>
        <w:rPr>
          <w:rFonts w:ascii="Arial" w:hAnsi="Arial" w:cs="Arial"/>
          <w:szCs w:val="18"/>
          <w:lang w:eastAsia="en-US"/>
        </w:rPr>
      </w:pPr>
      <w:r w:rsidRPr="00B35585">
        <w:rPr>
          <w:rFonts w:ascii="Arial" w:hAnsi="Arial" w:cs="Arial"/>
          <w:szCs w:val="18"/>
          <w:lang w:eastAsia="en-US"/>
        </w:rPr>
        <w:t xml:space="preserve">There are a </w:t>
      </w:r>
      <w:r w:rsidR="007F2946" w:rsidRPr="00B35585">
        <w:rPr>
          <w:rFonts w:ascii="Arial" w:hAnsi="Arial" w:cs="Arial"/>
          <w:szCs w:val="18"/>
          <w:lang w:eastAsia="en-US"/>
        </w:rPr>
        <w:t>number of issues of co</w:t>
      </w:r>
      <w:r w:rsidR="00D52F7E">
        <w:rPr>
          <w:rFonts w:ascii="Arial" w:hAnsi="Arial" w:cs="Arial"/>
          <w:szCs w:val="18"/>
          <w:lang w:eastAsia="en-US"/>
        </w:rPr>
        <w:t>ncern that I have experienced over</w:t>
      </w:r>
      <w:r w:rsidR="007F2946" w:rsidRPr="00B35585">
        <w:rPr>
          <w:rFonts w:ascii="Arial" w:hAnsi="Arial" w:cs="Arial"/>
          <w:szCs w:val="18"/>
          <w:lang w:eastAsia="en-US"/>
        </w:rPr>
        <w:t xml:space="preserve"> my 34 years in the APS, however, I will speak to just three key ones that I feel most concerned about as I feel the issues are not resolved and will remain most prominent in my mind.  These key issues include; </w:t>
      </w:r>
      <w:r w:rsidR="00540BFE" w:rsidRPr="00B35585">
        <w:rPr>
          <w:rFonts w:ascii="Arial" w:hAnsi="Arial" w:cs="Arial"/>
          <w:szCs w:val="18"/>
          <w:lang w:eastAsia="en-US"/>
        </w:rPr>
        <w:t>institutional racism</w:t>
      </w:r>
      <w:r w:rsidRPr="00B35585">
        <w:rPr>
          <w:rFonts w:ascii="Arial" w:hAnsi="Arial" w:cs="Arial"/>
          <w:szCs w:val="18"/>
          <w:lang w:eastAsia="en-US"/>
        </w:rPr>
        <w:t xml:space="preserve">, </w:t>
      </w:r>
      <w:r w:rsidR="00540BFE" w:rsidRPr="00B35585">
        <w:rPr>
          <w:rFonts w:ascii="Arial" w:hAnsi="Arial" w:cs="Arial"/>
          <w:szCs w:val="18"/>
          <w:lang w:eastAsia="en-US"/>
        </w:rPr>
        <w:t xml:space="preserve">the inadequate recognition for supportive frameworks for Indigenous staff </w:t>
      </w:r>
      <w:r w:rsidR="005F4162" w:rsidRPr="00B35585">
        <w:rPr>
          <w:rFonts w:ascii="Arial" w:hAnsi="Arial" w:cs="Arial"/>
          <w:szCs w:val="18"/>
          <w:lang w:eastAsia="en-US"/>
        </w:rPr>
        <w:t>that</w:t>
      </w:r>
      <w:r w:rsidR="00426F08" w:rsidRPr="00B35585">
        <w:rPr>
          <w:rFonts w:ascii="Arial" w:hAnsi="Arial" w:cs="Arial"/>
          <w:szCs w:val="18"/>
          <w:lang w:eastAsia="en-US"/>
        </w:rPr>
        <w:t xml:space="preserve"> have</w:t>
      </w:r>
      <w:r w:rsidR="00540BFE" w:rsidRPr="00B35585">
        <w:rPr>
          <w:rFonts w:ascii="Arial" w:hAnsi="Arial" w:cs="Arial"/>
          <w:szCs w:val="18"/>
          <w:lang w:eastAsia="en-US"/>
        </w:rPr>
        <w:t xml:space="preserve"> </w:t>
      </w:r>
      <w:r w:rsidR="005F4162" w:rsidRPr="00B35585">
        <w:rPr>
          <w:rFonts w:ascii="Arial" w:hAnsi="Arial" w:cs="Arial"/>
          <w:szCs w:val="18"/>
          <w:lang w:eastAsia="en-US"/>
        </w:rPr>
        <w:t xml:space="preserve">a discrete </w:t>
      </w:r>
      <w:r w:rsidR="007F2946" w:rsidRPr="00B35585">
        <w:rPr>
          <w:rFonts w:ascii="Arial" w:hAnsi="Arial" w:cs="Arial"/>
          <w:szCs w:val="18"/>
          <w:lang w:eastAsia="en-US"/>
        </w:rPr>
        <w:t>community background</w:t>
      </w:r>
      <w:r w:rsidRPr="00B35585">
        <w:rPr>
          <w:rFonts w:ascii="Arial" w:hAnsi="Arial" w:cs="Arial"/>
          <w:szCs w:val="18"/>
          <w:lang w:eastAsia="en-US"/>
        </w:rPr>
        <w:t xml:space="preserve"> and lack of support for </w:t>
      </w:r>
      <w:r w:rsidR="00927FEE" w:rsidRPr="00B35585">
        <w:rPr>
          <w:rFonts w:ascii="Arial" w:hAnsi="Arial" w:cs="Arial"/>
          <w:szCs w:val="18"/>
          <w:lang w:eastAsia="en-US"/>
        </w:rPr>
        <w:t xml:space="preserve">managers who have </w:t>
      </w:r>
      <w:r w:rsidR="00141800" w:rsidRPr="00B35585">
        <w:rPr>
          <w:rFonts w:ascii="Arial" w:hAnsi="Arial" w:cs="Arial"/>
          <w:szCs w:val="18"/>
          <w:lang w:eastAsia="en-US"/>
        </w:rPr>
        <w:t xml:space="preserve">a </w:t>
      </w:r>
      <w:r w:rsidR="00927FEE" w:rsidRPr="00B35585">
        <w:rPr>
          <w:rFonts w:ascii="Arial" w:hAnsi="Arial" w:cs="Arial"/>
          <w:szCs w:val="18"/>
          <w:lang w:eastAsia="en-US"/>
        </w:rPr>
        <w:t>Whistle-blo</w:t>
      </w:r>
      <w:r w:rsidR="00141800" w:rsidRPr="00B35585">
        <w:rPr>
          <w:rFonts w:ascii="Arial" w:hAnsi="Arial" w:cs="Arial"/>
          <w:szCs w:val="18"/>
          <w:lang w:eastAsia="en-US"/>
        </w:rPr>
        <w:t>wer complaint</w:t>
      </w:r>
      <w:r w:rsidR="00927FEE" w:rsidRPr="00B35585">
        <w:rPr>
          <w:rFonts w:ascii="Arial" w:hAnsi="Arial" w:cs="Arial"/>
          <w:szCs w:val="18"/>
          <w:lang w:eastAsia="en-US"/>
        </w:rPr>
        <w:t xml:space="preserve"> against them</w:t>
      </w:r>
      <w:r w:rsidR="007F2946" w:rsidRPr="00B35585">
        <w:rPr>
          <w:rFonts w:ascii="Arial" w:hAnsi="Arial" w:cs="Arial"/>
          <w:szCs w:val="18"/>
          <w:lang w:eastAsia="en-US"/>
        </w:rPr>
        <w:t xml:space="preserve"> by staff</w:t>
      </w:r>
      <w:r w:rsidR="00540BFE" w:rsidRPr="00B35585">
        <w:rPr>
          <w:rFonts w:ascii="Arial" w:hAnsi="Arial" w:cs="Arial"/>
          <w:szCs w:val="18"/>
          <w:lang w:eastAsia="en-US"/>
        </w:rPr>
        <w:t>.</w:t>
      </w:r>
    </w:p>
    <w:p w14:paraId="7020E3D0" w14:textId="03F4F5BF" w:rsidR="003D59A3" w:rsidRPr="00B35585" w:rsidRDefault="00540BFE" w:rsidP="00B35585">
      <w:pPr>
        <w:spacing w:after="120" w:line="360" w:lineRule="auto"/>
        <w:rPr>
          <w:rFonts w:ascii="Arial" w:hAnsi="Arial" w:cs="Arial"/>
          <w:szCs w:val="18"/>
          <w:lang w:eastAsia="en-US"/>
        </w:rPr>
      </w:pPr>
      <w:r w:rsidRPr="00B35585">
        <w:rPr>
          <w:rFonts w:ascii="Arial" w:hAnsi="Arial" w:cs="Arial"/>
          <w:szCs w:val="18"/>
          <w:lang w:eastAsia="en-US"/>
        </w:rPr>
        <w:t xml:space="preserve">I joined the APS as a Trainee in 1980 and </w:t>
      </w:r>
      <w:r w:rsidR="002C5FF9" w:rsidRPr="00B35585">
        <w:rPr>
          <w:rFonts w:ascii="Arial" w:hAnsi="Arial" w:cs="Arial"/>
          <w:szCs w:val="18"/>
          <w:lang w:eastAsia="en-US"/>
        </w:rPr>
        <w:t xml:space="preserve">remained </w:t>
      </w:r>
      <w:r w:rsidR="00D52F7E">
        <w:rPr>
          <w:rFonts w:ascii="Arial" w:hAnsi="Arial" w:cs="Arial"/>
          <w:szCs w:val="18"/>
          <w:lang w:eastAsia="en-US"/>
        </w:rPr>
        <w:t xml:space="preserve">in the service </w:t>
      </w:r>
      <w:r w:rsidR="002C5FF9" w:rsidRPr="00B35585">
        <w:rPr>
          <w:rFonts w:ascii="Arial" w:hAnsi="Arial" w:cs="Arial"/>
          <w:szCs w:val="18"/>
          <w:lang w:eastAsia="en-US"/>
        </w:rPr>
        <w:t xml:space="preserve">for 34 years. </w:t>
      </w:r>
      <w:r w:rsidRPr="00B35585">
        <w:rPr>
          <w:rFonts w:ascii="Arial" w:hAnsi="Arial" w:cs="Arial"/>
          <w:szCs w:val="18"/>
          <w:lang w:eastAsia="en-US"/>
        </w:rPr>
        <w:t>I predominantly worked in Indigenous Servicing, the last 10 years of which was as a Region Manager of</w:t>
      </w:r>
      <w:r w:rsidR="007F2946" w:rsidRPr="00B35585">
        <w:rPr>
          <w:rFonts w:ascii="Arial" w:hAnsi="Arial" w:cs="Arial"/>
          <w:szCs w:val="18"/>
          <w:lang w:eastAsia="en-US"/>
        </w:rPr>
        <w:t xml:space="preserve"> a remote Indigenous Servicing H</w:t>
      </w:r>
      <w:r w:rsidRPr="00B35585">
        <w:rPr>
          <w:rFonts w:ascii="Arial" w:hAnsi="Arial" w:cs="Arial"/>
          <w:szCs w:val="18"/>
          <w:lang w:eastAsia="en-US"/>
        </w:rPr>
        <w:t>ub</w:t>
      </w:r>
      <w:r w:rsidR="007F2946" w:rsidRPr="00B35585">
        <w:rPr>
          <w:rFonts w:ascii="Arial" w:hAnsi="Arial" w:cs="Arial"/>
          <w:szCs w:val="18"/>
          <w:lang w:eastAsia="en-US"/>
        </w:rPr>
        <w:t xml:space="preserve"> (as it was called at the time). This hub </w:t>
      </w:r>
      <w:r w:rsidRPr="00B35585">
        <w:rPr>
          <w:rFonts w:ascii="Arial" w:hAnsi="Arial" w:cs="Arial"/>
          <w:szCs w:val="18"/>
          <w:lang w:eastAsia="en-US"/>
        </w:rPr>
        <w:t xml:space="preserve">also included two </w:t>
      </w:r>
      <w:r w:rsidR="007F2946" w:rsidRPr="00B35585">
        <w:rPr>
          <w:rFonts w:ascii="Arial" w:hAnsi="Arial" w:cs="Arial"/>
          <w:szCs w:val="18"/>
          <w:lang w:eastAsia="en-US"/>
        </w:rPr>
        <w:t xml:space="preserve">large </w:t>
      </w:r>
      <w:r w:rsidRPr="00B35585">
        <w:rPr>
          <w:rFonts w:ascii="Arial" w:hAnsi="Arial" w:cs="Arial"/>
          <w:szCs w:val="18"/>
          <w:lang w:eastAsia="en-US"/>
        </w:rPr>
        <w:t>national</w:t>
      </w:r>
      <w:r w:rsidR="00141800" w:rsidRPr="00B35585">
        <w:rPr>
          <w:rFonts w:ascii="Arial" w:hAnsi="Arial" w:cs="Arial"/>
          <w:szCs w:val="18"/>
          <w:lang w:eastAsia="en-US"/>
        </w:rPr>
        <w:t xml:space="preserve"> </w:t>
      </w:r>
      <w:r w:rsidRPr="00B35585">
        <w:rPr>
          <w:rFonts w:ascii="Arial" w:hAnsi="Arial" w:cs="Arial"/>
          <w:szCs w:val="18"/>
          <w:lang w:eastAsia="en-US"/>
        </w:rPr>
        <w:t xml:space="preserve">Indigenous specific programs </w:t>
      </w:r>
      <w:r w:rsidR="007F2946" w:rsidRPr="00B35585">
        <w:rPr>
          <w:rFonts w:ascii="Arial" w:hAnsi="Arial" w:cs="Arial"/>
          <w:szCs w:val="18"/>
          <w:lang w:eastAsia="en-US"/>
        </w:rPr>
        <w:t xml:space="preserve">and </w:t>
      </w:r>
      <w:r w:rsidRPr="00B35585">
        <w:rPr>
          <w:rFonts w:ascii="Arial" w:hAnsi="Arial" w:cs="Arial"/>
          <w:szCs w:val="18"/>
          <w:lang w:eastAsia="en-US"/>
        </w:rPr>
        <w:t xml:space="preserve">processing </w:t>
      </w:r>
      <w:r w:rsidR="007F2946" w:rsidRPr="00B35585">
        <w:rPr>
          <w:rFonts w:ascii="Arial" w:hAnsi="Arial" w:cs="Arial"/>
          <w:szCs w:val="18"/>
          <w:lang w:eastAsia="en-US"/>
        </w:rPr>
        <w:t>teams. All of the</w:t>
      </w:r>
      <w:r w:rsidR="00202038" w:rsidRPr="00B35585">
        <w:rPr>
          <w:rFonts w:ascii="Arial" w:hAnsi="Arial" w:cs="Arial"/>
          <w:szCs w:val="18"/>
          <w:lang w:eastAsia="en-US"/>
        </w:rPr>
        <w:t xml:space="preserve"> ser</w:t>
      </w:r>
      <w:r w:rsidRPr="00B35585">
        <w:rPr>
          <w:rFonts w:ascii="Arial" w:hAnsi="Arial" w:cs="Arial"/>
          <w:szCs w:val="18"/>
          <w:lang w:eastAsia="en-US"/>
        </w:rPr>
        <w:t>vice</w:t>
      </w:r>
      <w:r w:rsidR="007F2946" w:rsidRPr="00B35585">
        <w:rPr>
          <w:rFonts w:ascii="Arial" w:hAnsi="Arial" w:cs="Arial"/>
          <w:szCs w:val="18"/>
          <w:lang w:eastAsia="en-US"/>
        </w:rPr>
        <w:t>s</w:t>
      </w:r>
      <w:r w:rsidRPr="00B35585">
        <w:rPr>
          <w:rFonts w:ascii="Arial" w:hAnsi="Arial" w:cs="Arial"/>
          <w:szCs w:val="18"/>
          <w:lang w:eastAsia="en-US"/>
        </w:rPr>
        <w:t xml:space="preserve"> and programs </w:t>
      </w:r>
      <w:r w:rsidR="007F2946" w:rsidRPr="00B35585">
        <w:rPr>
          <w:rFonts w:ascii="Arial" w:hAnsi="Arial" w:cs="Arial"/>
          <w:szCs w:val="18"/>
          <w:lang w:eastAsia="en-US"/>
        </w:rPr>
        <w:t xml:space="preserve">were </w:t>
      </w:r>
      <w:r w:rsidRPr="00B35585">
        <w:rPr>
          <w:rFonts w:ascii="Arial" w:hAnsi="Arial" w:cs="Arial"/>
          <w:szCs w:val="18"/>
          <w:lang w:eastAsia="en-US"/>
        </w:rPr>
        <w:t>totally focused on remote Indigenous customers</w:t>
      </w:r>
      <w:r w:rsidR="00202038" w:rsidRPr="00B35585">
        <w:rPr>
          <w:rFonts w:ascii="Arial" w:hAnsi="Arial" w:cs="Arial"/>
          <w:szCs w:val="18"/>
          <w:lang w:eastAsia="en-US"/>
        </w:rPr>
        <w:t xml:space="preserve"> therefore</w:t>
      </w:r>
      <w:r w:rsidRPr="00B35585">
        <w:rPr>
          <w:rFonts w:ascii="Arial" w:hAnsi="Arial" w:cs="Arial"/>
          <w:szCs w:val="18"/>
          <w:lang w:eastAsia="en-US"/>
        </w:rPr>
        <w:t xml:space="preserve"> the positions in the teams were either Identified positions</w:t>
      </w:r>
      <w:r w:rsidR="007F2946" w:rsidRPr="00B35585">
        <w:rPr>
          <w:rFonts w:ascii="Arial" w:hAnsi="Arial" w:cs="Arial"/>
          <w:szCs w:val="18"/>
          <w:lang w:eastAsia="en-US"/>
        </w:rPr>
        <w:t>,</w:t>
      </w:r>
      <w:r w:rsidRPr="00B35585">
        <w:rPr>
          <w:rFonts w:ascii="Arial" w:hAnsi="Arial" w:cs="Arial"/>
          <w:szCs w:val="18"/>
          <w:lang w:eastAsia="en-US"/>
        </w:rPr>
        <w:t xml:space="preserve"> or Special Measure positions.</w:t>
      </w:r>
      <w:r w:rsidR="003D59A3" w:rsidRPr="00B35585">
        <w:rPr>
          <w:rFonts w:ascii="Arial" w:hAnsi="Arial" w:cs="Arial"/>
          <w:szCs w:val="18"/>
          <w:lang w:eastAsia="en-US"/>
        </w:rPr>
        <w:t xml:space="preserve"> </w:t>
      </w:r>
    </w:p>
    <w:p w14:paraId="1A7E832F" w14:textId="3E7667EB" w:rsidR="00540BFE" w:rsidRPr="00B35585" w:rsidRDefault="00540BFE" w:rsidP="00B35585">
      <w:pPr>
        <w:spacing w:after="120" w:line="360" w:lineRule="auto"/>
        <w:rPr>
          <w:rFonts w:ascii="Arial" w:hAnsi="Arial" w:cs="Arial"/>
          <w:szCs w:val="18"/>
          <w:lang w:eastAsia="en-US"/>
        </w:rPr>
      </w:pPr>
      <w:r w:rsidRPr="00B35585">
        <w:rPr>
          <w:rFonts w:ascii="Arial" w:hAnsi="Arial" w:cs="Arial"/>
          <w:szCs w:val="18"/>
          <w:lang w:eastAsia="en-US"/>
        </w:rPr>
        <w:t xml:space="preserve">The history behind this Indigenous specific footprint and programs was a restructure across the zone; and so a new service model and team </w:t>
      </w:r>
      <w:r w:rsidR="00927FEE" w:rsidRPr="00B35585">
        <w:rPr>
          <w:rFonts w:ascii="Arial" w:hAnsi="Arial" w:cs="Arial"/>
          <w:szCs w:val="18"/>
          <w:lang w:eastAsia="en-US"/>
        </w:rPr>
        <w:t>was established</w:t>
      </w:r>
      <w:r w:rsidRPr="00B35585">
        <w:rPr>
          <w:rFonts w:ascii="Arial" w:hAnsi="Arial" w:cs="Arial"/>
          <w:szCs w:val="18"/>
          <w:lang w:eastAsia="en-US"/>
        </w:rPr>
        <w:t xml:space="preserve">.  Staffing came with programs. </w:t>
      </w:r>
      <w:r w:rsidR="00772DAA" w:rsidRPr="00B35585">
        <w:rPr>
          <w:rFonts w:ascii="Arial" w:hAnsi="Arial" w:cs="Arial"/>
          <w:szCs w:val="18"/>
          <w:lang w:eastAsia="en-US"/>
        </w:rPr>
        <w:t xml:space="preserve"> </w:t>
      </w:r>
      <w:r w:rsidR="00F12621" w:rsidRPr="00B35585">
        <w:rPr>
          <w:rFonts w:ascii="Arial" w:hAnsi="Arial" w:cs="Arial"/>
          <w:szCs w:val="18"/>
          <w:lang w:eastAsia="en-US"/>
        </w:rPr>
        <w:t>At</w:t>
      </w:r>
      <w:r w:rsidRPr="00B35585">
        <w:rPr>
          <w:rFonts w:ascii="Arial" w:hAnsi="Arial" w:cs="Arial"/>
          <w:szCs w:val="18"/>
          <w:lang w:eastAsia="en-US"/>
        </w:rPr>
        <w:t xml:space="preserve"> </w:t>
      </w:r>
      <w:r w:rsidR="003D59A3" w:rsidRPr="00B35585">
        <w:rPr>
          <w:rFonts w:ascii="Arial" w:hAnsi="Arial" w:cs="Arial"/>
          <w:szCs w:val="18"/>
          <w:lang w:eastAsia="en-US"/>
        </w:rPr>
        <w:t>inception</w:t>
      </w:r>
      <w:r w:rsidRPr="00B35585">
        <w:rPr>
          <w:rFonts w:ascii="Arial" w:hAnsi="Arial" w:cs="Arial"/>
          <w:szCs w:val="18"/>
          <w:lang w:eastAsia="en-US"/>
        </w:rPr>
        <w:t xml:space="preserve"> </w:t>
      </w:r>
      <w:r w:rsidR="00772DAA" w:rsidRPr="00B35585">
        <w:rPr>
          <w:rFonts w:ascii="Arial" w:hAnsi="Arial" w:cs="Arial"/>
          <w:szCs w:val="18"/>
          <w:lang w:eastAsia="en-US"/>
        </w:rPr>
        <w:t>the team consisted of 1</w:t>
      </w:r>
      <w:r w:rsidR="002C5FF9" w:rsidRPr="00B35585">
        <w:rPr>
          <w:rFonts w:ascii="Arial" w:hAnsi="Arial" w:cs="Arial"/>
          <w:szCs w:val="18"/>
          <w:lang w:eastAsia="en-US"/>
        </w:rPr>
        <w:t>40 staff with approximately 89</w:t>
      </w:r>
      <w:r w:rsidR="00772DAA" w:rsidRPr="00B35585">
        <w:rPr>
          <w:rFonts w:ascii="Arial" w:hAnsi="Arial" w:cs="Arial"/>
          <w:szCs w:val="18"/>
          <w:lang w:eastAsia="en-US"/>
        </w:rPr>
        <w:t xml:space="preserve">% being Aboriginal or Torres Strait Islander. </w:t>
      </w:r>
      <w:r w:rsidR="006D5A69" w:rsidRPr="00B35585">
        <w:rPr>
          <w:rFonts w:ascii="Arial" w:hAnsi="Arial" w:cs="Arial"/>
          <w:szCs w:val="18"/>
          <w:lang w:eastAsia="en-US"/>
        </w:rPr>
        <w:t>As it happens, s</w:t>
      </w:r>
      <w:r w:rsidR="00202038" w:rsidRPr="00B35585">
        <w:rPr>
          <w:rFonts w:ascii="Arial" w:hAnsi="Arial" w:cs="Arial"/>
          <w:szCs w:val="18"/>
          <w:lang w:eastAsia="en-US"/>
        </w:rPr>
        <w:t>ome of t</w:t>
      </w:r>
      <w:r w:rsidR="00927FEE" w:rsidRPr="00B35585">
        <w:rPr>
          <w:rFonts w:ascii="Arial" w:hAnsi="Arial" w:cs="Arial"/>
          <w:szCs w:val="18"/>
          <w:lang w:eastAsia="en-US"/>
        </w:rPr>
        <w:t>hese staff</w:t>
      </w:r>
      <w:r w:rsidR="00F12621" w:rsidRPr="00B35585">
        <w:rPr>
          <w:rFonts w:ascii="Arial" w:hAnsi="Arial" w:cs="Arial"/>
          <w:szCs w:val="18"/>
          <w:lang w:eastAsia="en-US"/>
        </w:rPr>
        <w:t xml:space="preserve"> </w:t>
      </w:r>
      <w:r w:rsidR="006D5A69" w:rsidRPr="00B35585">
        <w:rPr>
          <w:rFonts w:ascii="Arial" w:hAnsi="Arial" w:cs="Arial"/>
          <w:szCs w:val="18"/>
          <w:lang w:eastAsia="en-US"/>
        </w:rPr>
        <w:t>were</w:t>
      </w:r>
      <w:r w:rsidR="005F5598" w:rsidRPr="00B35585">
        <w:rPr>
          <w:rFonts w:ascii="Arial" w:hAnsi="Arial" w:cs="Arial"/>
          <w:szCs w:val="18"/>
          <w:lang w:eastAsia="en-US"/>
        </w:rPr>
        <w:t xml:space="preserve"> related; siblings, cousins or partners for example may have joined the service at different times and</w:t>
      </w:r>
      <w:r w:rsidR="000A488B" w:rsidRPr="00B35585">
        <w:rPr>
          <w:rFonts w:ascii="Arial" w:hAnsi="Arial" w:cs="Arial"/>
          <w:szCs w:val="18"/>
          <w:lang w:eastAsia="en-US"/>
        </w:rPr>
        <w:t xml:space="preserve"> who</w:t>
      </w:r>
      <w:r w:rsidR="005F5598" w:rsidRPr="00B35585">
        <w:rPr>
          <w:rFonts w:ascii="Arial" w:hAnsi="Arial" w:cs="Arial"/>
          <w:szCs w:val="18"/>
          <w:lang w:eastAsia="en-US"/>
        </w:rPr>
        <w:t xml:space="preserve"> were in different </w:t>
      </w:r>
      <w:r w:rsidR="00927FEE" w:rsidRPr="00B35585">
        <w:rPr>
          <w:rFonts w:ascii="Arial" w:hAnsi="Arial" w:cs="Arial"/>
          <w:szCs w:val="18"/>
          <w:lang w:eastAsia="en-US"/>
        </w:rPr>
        <w:t>program teams</w:t>
      </w:r>
      <w:r w:rsidR="005F5598" w:rsidRPr="00B35585">
        <w:rPr>
          <w:rFonts w:ascii="Arial" w:hAnsi="Arial" w:cs="Arial"/>
          <w:szCs w:val="18"/>
          <w:lang w:eastAsia="en-US"/>
        </w:rPr>
        <w:t xml:space="preserve"> </w:t>
      </w:r>
      <w:r w:rsidR="006D5A69" w:rsidRPr="00B35585">
        <w:rPr>
          <w:rFonts w:ascii="Arial" w:hAnsi="Arial" w:cs="Arial"/>
          <w:szCs w:val="18"/>
          <w:lang w:eastAsia="en-US"/>
        </w:rPr>
        <w:t xml:space="preserve">initially, but who </w:t>
      </w:r>
      <w:r w:rsidR="005F5598" w:rsidRPr="00B35585">
        <w:rPr>
          <w:rFonts w:ascii="Arial" w:hAnsi="Arial" w:cs="Arial"/>
          <w:szCs w:val="18"/>
          <w:lang w:eastAsia="en-US"/>
        </w:rPr>
        <w:t xml:space="preserve">now </w:t>
      </w:r>
      <w:r w:rsidR="006D5A69" w:rsidRPr="00B35585">
        <w:rPr>
          <w:rFonts w:ascii="Arial" w:hAnsi="Arial" w:cs="Arial"/>
          <w:szCs w:val="18"/>
          <w:lang w:eastAsia="en-US"/>
        </w:rPr>
        <w:t>found themselves in the</w:t>
      </w:r>
      <w:r w:rsidR="005F5598" w:rsidRPr="00B35585">
        <w:rPr>
          <w:rFonts w:ascii="Arial" w:hAnsi="Arial" w:cs="Arial"/>
          <w:szCs w:val="18"/>
          <w:lang w:eastAsia="en-US"/>
        </w:rPr>
        <w:t xml:space="preserve"> Indigenous hub as programs amalgamated. </w:t>
      </w:r>
      <w:r w:rsidR="0081187B" w:rsidRPr="00B35585">
        <w:rPr>
          <w:rFonts w:ascii="Arial" w:hAnsi="Arial" w:cs="Arial"/>
          <w:szCs w:val="18"/>
          <w:lang w:eastAsia="en-US"/>
        </w:rPr>
        <w:t>From an Indigenous insight perspective I had concerns about how these Indigenous relationships would work in the workplace but this was based on the Indigenous cultural perspective and nothing to do with whe</w:t>
      </w:r>
      <w:r w:rsidR="00F33A8A" w:rsidRPr="00B35585">
        <w:rPr>
          <w:rFonts w:ascii="Arial" w:hAnsi="Arial" w:cs="Arial"/>
          <w:szCs w:val="18"/>
          <w:lang w:eastAsia="en-US"/>
        </w:rPr>
        <w:t xml:space="preserve">ther people were related or not, particularly since over the </w:t>
      </w:r>
      <w:r w:rsidR="0081187B" w:rsidRPr="00B35585">
        <w:rPr>
          <w:rFonts w:ascii="Arial" w:hAnsi="Arial" w:cs="Arial"/>
          <w:szCs w:val="18"/>
          <w:lang w:eastAsia="en-US"/>
        </w:rPr>
        <w:t>34 years</w:t>
      </w:r>
      <w:r w:rsidR="00F33A8A" w:rsidRPr="00B35585">
        <w:rPr>
          <w:rFonts w:ascii="Arial" w:hAnsi="Arial" w:cs="Arial"/>
          <w:szCs w:val="18"/>
          <w:lang w:eastAsia="en-US"/>
        </w:rPr>
        <w:t xml:space="preserve"> (prior to becoming a manager),</w:t>
      </w:r>
      <w:r w:rsidR="0081187B" w:rsidRPr="00B35585">
        <w:rPr>
          <w:rFonts w:ascii="Arial" w:hAnsi="Arial" w:cs="Arial"/>
          <w:szCs w:val="18"/>
          <w:lang w:eastAsia="en-US"/>
        </w:rPr>
        <w:t xml:space="preserve"> </w:t>
      </w:r>
      <w:r w:rsidR="00F33A8A" w:rsidRPr="00B35585">
        <w:rPr>
          <w:rFonts w:ascii="Arial" w:hAnsi="Arial" w:cs="Arial"/>
          <w:szCs w:val="18"/>
          <w:lang w:eastAsia="en-US"/>
        </w:rPr>
        <w:t>I experienced working with many</w:t>
      </w:r>
      <w:r w:rsidR="0081187B" w:rsidRPr="00B35585">
        <w:rPr>
          <w:rFonts w:ascii="Arial" w:hAnsi="Arial" w:cs="Arial"/>
          <w:szCs w:val="18"/>
          <w:lang w:eastAsia="en-US"/>
        </w:rPr>
        <w:t xml:space="preserve"> staff </w:t>
      </w:r>
      <w:r w:rsidR="00EB35EA" w:rsidRPr="00B35585">
        <w:rPr>
          <w:rFonts w:ascii="Arial" w:hAnsi="Arial" w:cs="Arial"/>
          <w:szCs w:val="18"/>
          <w:lang w:eastAsia="en-US"/>
        </w:rPr>
        <w:t xml:space="preserve">who were related </w:t>
      </w:r>
      <w:r w:rsidR="0081187B" w:rsidRPr="00B35585">
        <w:rPr>
          <w:rFonts w:ascii="Arial" w:hAnsi="Arial" w:cs="Arial"/>
          <w:szCs w:val="18"/>
          <w:lang w:eastAsia="en-US"/>
        </w:rPr>
        <w:t>both at the senior levels and junior levels</w:t>
      </w:r>
      <w:r w:rsidR="00EB35EA" w:rsidRPr="00B35585">
        <w:rPr>
          <w:rFonts w:ascii="Arial" w:hAnsi="Arial" w:cs="Arial"/>
          <w:szCs w:val="18"/>
          <w:lang w:eastAsia="en-US"/>
        </w:rPr>
        <w:t>, but</w:t>
      </w:r>
      <w:r w:rsidR="0081187B" w:rsidRPr="00B35585">
        <w:rPr>
          <w:rFonts w:ascii="Arial" w:hAnsi="Arial" w:cs="Arial"/>
          <w:szCs w:val="18"/>
          <w:lang w:eastAsia="en-US"/>
        </w:rPr>
        <w:t xml:space="preserve"> who happen to be white</w:t>
      </w:r>
      <w:r w:rsidR="00F33A8A" w:rsidRPr="00B35585">
        <w:rPr>
          <w:rFonts w:ascii="Arial" w:hAnsi="Arial" w:cs="Arial"/>
          <w:szCs w:val="18"/>
          <w:lang w:eastAsia="en-US"/>
        </w:rPr>
        <w:t>.</w:t>
      </w:r>
      <w:r w:rsidR="0081187B" w:rsidRPr="00B35585">
        <w:rPr>
          <w:rFonts w:ascii="Arial" w:hAnsi="Arial" w:cs="Arial"/>
          <w:szCs w:val="18"/>
          <w:lang w:eastAsia="en-US"/>
        </w:rPr>
        <w:t xml:space="preserve"> </w:t>
      </w:r>
      <w:r w:rsidR="00F33A8A" w:rsidRPr="00B35585">
        <w:rPr>
          <w:rFonts w:ascii="Arial" w:hAnsi="Arial" w:cs="Arial"/>
          <w:szCs w:val="18"/>
          <w:lang w:eastAsia="en-US"/>
        </w:rPr>
        <w:t>So to be concerned about relatives in the workplace was not an issue</w:t>
      </w:r>
      <w:r w:rsidR="0079582E" w:rsidRPr="00B35585">
        <w:rPr>
          <w:rFonts w:ascii="Arial" w:hAnsi="Arial" w:cs="Arial"/>
          <w:szCs w:val="18"/>
          <w:lang w:eastAsia="en-US"/>
        </w:rPr>
        <w:t>, as I had never experienced this being an issue previously</w:t>
      </w:r>
      <w:r w:rsidR="005F4162" w:rsidRPr="00B35585">
        <w:rPr>
          <w:rFonts w:ascii="Arial" w:hAnsi="Arial" w:cs="Arial"/>
          <w:szCs w:val="18"/>
          <w:lang w:eastAsia="en-US"/>
        </w:rPr>
        <w:t xml:space="preserve"> for white people</w:t>
      </w:r>
      <w:r w:rsidR="00D64E07" w:rsidRPr="00B35585">
        <w:rPr>
          <w:rFonts w:ascii="Arial" w:hAnsi="Arial" w:cs="Arial"/>
          <w:szCs w:val="18"/>
          <w:lang w:eastAsia="en-US"/>
        </w:rPr>
        <w:t xml:space="preserve">. </w:t>
      </w:r>
      <w:r w:rsidR="005F4162" w:rsidRPr="00B35585">
        <w:rPr>
          <w:rFonts w:ascii="Arial" w:hAnsi="Arial" w:cs="Arial"/>
          <w:szCs w:val="18"/>
          <w:lang w:eastAsia="en-US"/>
        </w:rPr>
        <w:t>Additionally the Indigenous member</w:t>
      </w:r>
      <w:r w:rsidR="00927FEE" w:rsidRPr="00B35585">
        <w:rPr>
          <w:rFonts w:ascii="Arial" w:hAnsi="Arial" w:cs="Arial"/>
          <w:szCs w:val="18"/>
          <w:lang w:eastAsia="en-US"/>
        </w:rPr>
        <w:t>s of the management team</w:t>
      </w:r>
      <w:r w:rsidR="005F4162" w:rsidRPr="00B35585">
        <w:rPr>
          <w:rFonts w:ascii="Arial" w:hAnsi="Arial" w:cs="Arial"/>
          <w:szCs w:val="18"/>
          <w:lang w:eastAsia="en-US"/>
        </w:rPr>
        <w:t xml:space="preserve"> were very capable</w:t>
      </w:r>
      <w:r w:rsidR="00D64E07" w:rsidRPr="00B35585">
        <w:rPr>
          <w:rFonts w:ascii="Arial" w:hAnsi="Arial" w:cs="Arial"/>
          <w:szCs w:val="18"/>
          <w:lang w:eastAsia="en-US"/>
        </w:rPr>
        <w:t xml:space="preserve"> </w:t>
      </w:r>
      <w:r w:rsidR="00927FEE" w:rsidRPr="00B35585">
        <w:rPr>
          <w:rFonts w:ascii="Arial" w:hAnsi="Arial" w:cs="Arial"/>
          <w:szCs w:val="18"/>
          <w:lang w:eastAsia="en-US"/>
        </w:rPr>
        <w:t xml:space="preserve">and </w:t>
      </w:r>
      <w:r w:rsidR="00D64E07" w:rsidRPr="00B35585">
        <w:rPr>
          <w:rFonts w:ascii="Arial" w:hAnsi="Arial" w:cs="Arial"/>
          <w:szCs w:val="18"/>
          <w:lang w:eastAsia="en-US"/>
        </w:rPr>
        <w:t xml:space="preserve">competent in </w:t>
      </w:r>
      <w:r w:rsidR="00202038" w:rsidRPr="00B35585">
        <w:rPr>
          <w:rFonts w:ascii="Arial" w:hAnsi="Arial" w:cs="Arial"/>
          <w:szCs w:val="18"/>
          <w:lang w:eastAsia="en-US"/>
        </w:rPr>
        <w:t xml:space="preserve">HR management and in </w:t>
      </w:r>
      <w:r w:rsidR="00D64E07" w:rsidRPr="00B35585">
        <w:rPr>
          <w:rFonts w:ascii="Arial" w:hAnsi="Arial" w:cs="Arial"/>
          <w:szCs w:val="18"/>
          <w:lang w:eastAsia="en-US"/>
        </w:rPr>
        <w:t>Indigenous affairs and society</w:t>
      </w:r>
      <w:r w:rsidR="006D5A69" w:rsidRPr="00B35585">
        <w:rPr>
          <w:rFonts w:ascii="Arial" w:hAnsi="Arial" w:cs="Arial"/>
          <w:szCs w:val="18"/>
          <w:lang w:eastAsia="en-US"/>
        </w:rPr>
        <w:t>. W</w:t>
      </w:r>
      <w:r w:rsidR="0079582E" w:rsidRPr="00B35585">
        <w:rPr>
          <w:rFonts w:ascii="Arial" w:hAnsi="Arial" w:cs="Arial"/>
          <w:szCs w:val="18"/>
          <w:lang w:eastAsia="en-US"/>
        </w:rPr>
        <w:t>he</w:t>
      </w:r>
      <w:r w:rsidR="005F4162" w:rsidRPr="00B35585">
        <w:rPr>
          <w:rFonts w:ascii="Arial" w:hAnsi="Arial" w:cs="Arial"/>
          <w:szCs w:val="18"/>
          <w:lang w:eastAsia="en-US"/>
        </w:rPr>
        <w:t>n issues arose we</w:t>
      </w:r>
      <w:r w:rsidR="0079582E" w:rsidRPr="00B35585">
        <w:rPr>
          <w:rFonts w:ascii="Arial" w:hAnsi="Arial" w:cs="Arial"/>
          <w:szCs w:val="18"/>
          <w:lang w:eastAsia="en-US"/>
        </w:rPr>
        <w:t xml:space="preserve"> managed these according to HR practices </w:t>
      </w:r>
      <w:r w:rsidR="006D5A69" w:rsidRPr="00B35585">
        <w:rPr>
          <w:rFonts w:ascii="Arial" w:hAnsi="Arial" w:cs="Arial"/>
          <w:szCs w:val="18"/>
          <w:lang w:eastAsia="en-US"/>
        </w:rPr>
        <w:t xml:space="preserve">but also </w:t>
      </w:r>
      <w:r w:rsidR="0079582E" w:rsidRPr="00B35585">
        <w:rPr>
          <w:rFonts w:ascii="Arial" w:hAnsi="Arial" w:cs="Arial"/>
          <w:szCs w:val="18"/>
          <w:lang w:eastAsia="en-US"/>
        </w:rPr>
        <w:t xml:space="preserve">in a culturally </w:t>
      </w:r>
      <w:r w:rsidR="006D5A69" w:rsidRPr="00B35585">
        <w:rPr>
          <w:rFonts w:ascii="Arial" w:hAnsi="Arial" w:cs="Arial"/>
          <w:szCs w:val="18"/>
          <w:lang w:eastAsia="en-US"/>
        </w:rPr>
        <w:t>appropriate</w:t>
      </w:r>
      <w:r w:rsidR="0079582E" w:rsidRPr="00B35585">
        <w:rPr>
          <w:rFonts w:ascii="Arial" w:hAnsi="Arial" w:cs="Arial"/>
          <w:szCs w:val="18"/>
          <w:lang w:eastAsia="en-US"/>
        </w:rPr>
        <w:t xml:space="preserve"> </w:t>
      </w:r>
      <w:r w:rsidR="0079582E" w:rsidRPr="00B35585">
        <w:rPr>
          <w:rFonts w:ascii="Arial" w:hAnsi="Arial" w:cs="Arial"/>
          <w:szCs w:val="18"/>
          <w:lang w:eastAsia="en-US"/>
        </w:rPr>
        <w:lastRenderedPageBreak/>
        <w:t xml:space="preserve">manner. </w:t>
      </w:r>
      <w:r w:rsidR="00772DAA" w:rsidRPr="00B35585">
        <w:rPr>
          <w:rFonts w:ascii="Arial" w:hAnsi="Arial" w:cs="Arial"/>
          <w:szCs w:val="18"/>
          <w:lang w:eastAsia="en-US"/>
        </w:rPr>
        <w:t>Natural attrition occurred over time a</w:t>
      </w:r>
      <w:r w:rsidR="005F5598" w:rsidRPr="00B35585">
        <w:rPr>
          <w:rFonts w:ascii="Arial" w:hAnsi="Arial" w:cs="Arial"/>
          <w:szCs w:val="18"/>
          <w:lang w:eastAsia="en-US"/>
        </w:rPr>
        <w:t>nd staffing levels</w:t>
      </w:r>
      <w:r w:rsidR="00426F08" w:rsidRPr="00B35585">
        <w:rPr>
          <w:rFonts w:ascii="Arial" w:hAnsi="Arial" w:cs="Arial"/>
          <w:szCs w:val="18"/>
          <w:lang w:eastAsia="en-US"/>
        </w:rPr>
        <w:t xml:space="preserve"> reduced to budget levels.  If and when </w:t>
      </w:r>
      <w:r w:rsidRPr="00B35585">
        <w:rPr>
          <w:rFonts w:ascii="Arial" w:hAnsi="Arial" w:cs="Arial"/>
          <w:szCs w:val="18"/>
          <w:lang w:eastAsia="en-US"/>
        </w:rPr>
        <w:t xml:space="preserve">new </w:t>
      </w:r>
      <w:r w:rsidR="00426F08" w:rsidRPr="00B35585">
        <w:rPr>
          <w:rFonts w:ascii="Arial" w:hAnsi="Arial" w:cs="Arial"/>
          <w:szCs w:val="18"/>
          <w:lang w:eastAsia="en-US"/>
        </w:rPr>
        <w:t xml:space="preserve">Indigenous specific programs were implemented, these positions were either </w:t>
      </w:r>
      <w:r w:rsidR="000C457F" w:rsidRPr="00B35585">
        <w:rPr>
          <w:rFonts w:ascii="Arial" w:hAnsi="Arial" w:cs="Arial"/>
          <w:szCs w:val="18"/>
          <w:lang w:eastAsia="en-US"/>
        </w:rPr>
        <w:t xml:space="preserve">Identified </w:t>
      </w:r>
      <w:r w:rsidR="006D5A69" w:rsidRPr="00B35585">
        <w:rPr>
          <w:rFonts w:ascii="Arial" w:hAnsi="Arial" w:cs="Arial"/>
          <w:szCs w:val="18"/>
          <w:lang w:eastAsia="en-US"/>
        </w:rPr>
        <w:t>or Special Measure</w:t>
      </w:r>
      <w:r w:rsidR="003D59A3" w:rsidRPr="00B35585">
        <w:rPr>
          <w:rFonts w:ascii="Arial" w:hAnsi="Arial" w:cs="Arial"/>
          <w:szCs w:val="18"/>
          <w:lang w:eastAsia="en-US"/>
        </w:rPr>
        <w:t>;</w:t>
      </w:r>
      <w:r w:rsidR="000C457F" w:rsidRPr="00B35585">
        <w:rPr>
          <w:rFonts w:ascii="Arial" w:hAnsi="Arial" w:cs="Arial"/>
          <w:szCs w:val="18"/>
          <w:lang w:eastAsia="en-US"/>
        </w:rPr>
        <w:t xml:space="preserve"> therefore </w:t>
      </w:r>
      <w:r w:rsidRPr="00B35585">
        <w:rPr>
          <w:rFonts w:ascii="Arial" w:hAnsi="Arial" w:cs="Arial"/>
          <w:szCs w:val="18"/>
          <w:lang w:eastAsia="en-US"/>
        </w:rPr>
        <w:t>Aboriginal or Torre</w:t>
      </w:r>
      <w:r w:rsidR="006D5A69" w:rsidRPr="00B35585">
        <w:rPr>
          <w:rFonts w:ascii="Arial" w:hAnsi="Arial" w:cs="Arial"/>
          <w:szCs w:val="18"/>
          <w:lang w:eastAsia="en-US"/>
        </w:rPr>
        <w:t>s Strait Islander people</w:t>
      </w:r>
      <w:r w:rsidR="000C457F" w:rsidRPr="00B35585">
        <w:rPr>
          <w:rFonts w:ascii="Arial" w:hAnsi="Arial" w:cs="Arial"/>
          <w:szCs w:val="18"/>
          <w:lang w:eastAsia="en-US"/>
        </w:rPr>
        <w:t xml:space="preserve"> were, in most cases, recruited</w:t>
      </w:r>
      <w:r w:rsidRPr="00B35585">
        <w:rPr>
          <w:rFonts w:ascii="Arial" w:hAnsi="Arial" w:cs="Arial"/>
          <w:szCs w:val="18"/>
          <w:lang w:eastAsia="en-US"/>
        </w:rPr>
        <w:t xml:space="preserve"> into these positions</w:t>
      </w:r>
      <w:r w:rsidR="000C457F" w:rsidRPr="00B35585">
        <w:rPr>
          <w:rFonts w:ascii="Arial" w:hAnsi="Arial" w:cs="Arial"/>
          <w:szCs w:val="18"/>
          <w:lang w:eastAsia="en-US"/>
        </w:rPr>
        <w:t>.</w:t>
      </w:r>
      <w:r w:rsidR="00575C73" w:rsidRPr="00B35585">
        <w:rPr>
          <w:rFonts w:ascii="Arial" w:hAnsi="Arial" w:cs="Arial"/>
          <w:szCs w:val="18"/>
          <w:lang w:eastAsia="en-US"/>
        </w:rPr>
        <w:t xml:space="preserve"> </w:t>
      </w:r>
    </w:p>
    <w:p w14:paraId="1347C5EF" w14:textId="65B744AE" w:rsidR="00F25B87" w:rsidRPr="00B35585" w:rsidRDefault="003D59A3" w:rsidP="00B35585">
      <w:pPr>
        <w:spacing w:after="120" w:line="360" w:lineRule="auto"/>
        <w:rPr>
          <w:rFonts w:ascii="Arial" w:hAnsi="Arial" w:cs="Arial"/>
          <w:szCs w:val="18"/>
          <w:lang w:eastAsia="en-US"/>
        </w:rPr>
      </w:pPr>
      <w:r w:rsidRPr="00B35585">
        <w:rPr>
          <w:rFonts w:ascii="Arial" w:hAnsi="Arial" w:cs="Arial"/>
          <w:szCs w:val="18"/>
          <w:lang w:eastAsia="en-US"/>
        </w:rPr>
        <w:t>Of the five senior managers in the team, myself and two other managers were Indigenous</w:t>
      </w:r>
      <w:r w:rsidR="00F25B87" w:rsidRPr="00B35585">
        <w:rPr>
          <w:rFonts w:ascii="Arial" w:hAnsi="Arial" w:cs="Arial"/>
          <w:szCs w:val="18"/>
          <w:lang w:eastAsia="en-US"/>
        </w:rPr>
        <w:t>, and likewise at the team leader level there w</w:t>
      </w:r>
      <w:r w:rsidR="005F4162" w:rsidRPr="00B35585">
        <w:rPr>
          <w:rFonts w:ascii="Arial" w:hAnsi="Arial" w:cs="Arial"/>
          <w:szCs w:val="18"/>
          <w:lang w:eastAsia="en-US"/>
        </w:rPr>
        <w:t>as a balance of Indigenous and non-</w:t>
      </w:r>
      <w:r w:rsidR="00F25B87" w:rsidRPr="00B35585">
        <w:rPr>
          <w:rFonts w:ascii="Arial" w:hAnsi="Arial" w:cs="Arial"/>
          <w:szCs w:val="18"/>
          <w:lang w:eastAsia="en-US"/>
        </w:rPr>
        <w:t>Indigenous team leaders</w:t>
      </w:r>
      <w:r w:rsidRPr="00B35585">
        <w:rPr>
          <w:rFonts w:ascii="Arial" w:hAnsi="Arial" w:cs="Arial"/>
          <w:szCs w:val="18"/>
          <w:lang w:eastAsia="en-US"/>
        </w:rPr>
        <w:t xml:space="preserve">. </w:t>
      </w:r>
      <w:r w:rsidR="005764BD" w:rsidRPr="00B35585">
        <w:rPr>
          <w:rFonts w:ascii="Arial" w:hAnsi="Arial" w:cs="Arial"/>
          <w:szCs w:val="18"/>
          <w:lang w:eastAsia="en-US"/>
        </w:rPr>
        <w:t xml:space="preserve">All </w:t>
      </w:r>
      <w:r w:rsidR="00927FEE" w:rsidRPr="00B35585">
        <w:rPr>
          <w:rFonts w:ascii="Arial" w:hAnsi="Arial" w:cs="Arial"/>
          <w:szCs w:val="18"/>
          <w:lang w:eastAsia="en-US"/>
        </w:rPr>
        <w:t>the Remote Service Centres had local Indigenous staff,</w:t>
      </w:r>
      <w:r w:rsidR="005764BD" w:rsidRPr="00B35585">
        <w:rPr>
          <w:rFonts w:ascii="Arial" w:hAnsi="Arial" w:cs="Arial"/>
          <w:szCs w:val="18"/>
          <w:lang w:eastAsia="en-US"/>
        </w:rPr>
        <w:t xml:space="preserve"> </w:t>
      </w:r>
      <w:r w:rsidR="00927FEE" w:rsidRPr="00B35585">
        <w:rPr>
          <w:rFonts w:ascii="Arial" w:hAnsi="Arial" w:cs="Arial"/>
          <w:szCs w:val="18"/>
          <w:lang w:eastAsia="en-US"/>
        </w:rPr>
        <w:t xml:space="preserve">an unheard of achievement for this department prior to the </w:t>
      </w:r>
      <w:r w:rsidR="005F4162" w:rsidRPr="00B35585">
        <w:rPr>
          <w:rFonts w:ascii="Arial" w:hAnsi="Arial" w:cs="Arial"/>
          <w:szCs w:val="18"/>
          <w:lang w:eastAsia="en-US"/>
        </w:rPr>
        <w:t xml:space="preserve">existence of the </w:t>
      </w:r>
      <w:r w:rsidR="005764BD" w:rsidRPr="00B35585">
        <w:rPr>
          <w:rFonts w:ascii="Arial" w:hAnsi="Arial" w:cs="Arial"/>
          <w:szCs w:val="18"/>
          <w:lang w:eastAsia="en-US"/>
        </w:rPr>
        <w:t xml:space="preserve">Remote Indigenous hub.  Performance was a </w:t>
      </w:r>
      <w:r w:rsidR="0081187B" w:rsidRPr="00B35585">
        <w:rPr>
          <w:rFonts w:ascii="Arial" w:hAnsi="Arial" w:cs="Arial"/>
          <w:szCs w:val="18"/>
          <w:lang w:eastAsia="en-US"/>
        </w:rPr>
        <w:t>given</w:t>
      </w:r>
      <w:r w:rsidR="005764BD" w:rsidRPr="00B35585">
        <w:rPr>
          <w:rFonts w:ascii="Arial" w:hAnsi="Arial" w:cs="Arial"/>
          <w:szCs w:val="18"/>
          <w:lang w:eastAsia="en-US"/>
        </w:rPr>
        <w:t xml:space="preserve"> and the hub either matched or exceeded zone or national trends.</w:t>
      </w:r>
      <w:r w:rsidRPr="00B35585">
        <w:rPr>
          <w:rFonts w:ascii="Arial" w:hAnsi="Arial" w:cs="Arial"/>
          <w:szCs w:val="18"/>
          <w:lang w:eastAsia="en-US"/>
        </w:rPr>
        <w:t xml:space="preserve"> </w:t>
      </w:r>
      <w:r w:rsidR="005764BD" w:rsidRPr="00B35585">
        <w:rPr>
          <w:rFonts w:ascii="Arial" w:hAnsi="Arial" w:cs="Arial"/>
          <w:szCs w:val="18"/>
          <w:lang w:eastAsia="en-US"/>
        </w:rPr>
        <w:t>Individual performance management was aligned with the department’s framework.</w:t>
      </w:r>
      <w:r w:rsidR="00F25B87" w:rsidRPr="00B35585">
        <w:rPr>
          <w:rFonts w:ascii="Arial" w:hAnsi="Arial" w:cs="Arial"/>
          <w:szCs w:val="18"/>
          <w:lang w:eastAsia="en-US"/>
        </w:rPr>
        <w:t xml:space="preserve"> </w:t>
      </w:r>
      <w:r w:rsidR="005F5598" w:rsidRPr="00B35585">
        <w:rPr>
          <w:rFonts w:ascii="Arial" w:hAnsi="Arial" w:cs="Arial"/>
          <w:szCs w:val="18"/>
          <w:lang w:eastAsia="en-US"/>
        </w:rPr>
        <w:t xml:space="preserve">Code of Conduct performance was </w:t>
      </w:r>
      <w:r w:rsidR="0081187B" w:rsidRPr="00B35585">
        <w:rPr>
          <w:rFonts w:ascii="Arial" w:hAnsi="Arial" w:cs="Arial"/>
          <w:szCs w:val="18"/>
          <w:lang w:eastAsia="en-US"/>
        </w:rPr>
        <w:t xml:space="preserve">managed </w:t>
      </w:r>
      <w:r w:rsidR="0079582E" w:rsidRPr="00B35585">
        <w:rPr>
          <w:rFonts w:ascii="Arial" w:hAnsi="Arial" w:cs="Arial"/>
          <w:szCs w:val="18"/>
          <w:lang w:eastAsia="en-US"/>
        </w:rPr>
        <w:t>i</w:t>
      </w:r>
      <w:r w:rsidR="005F4162" w:rsidRPr="00B35585">
        <w:rPr>
          <w:rFonts w:ascii="Arial" w:hAnsi="Arial" w:cs="Arial"/>
          <w:szCs w:val="18"/>
          <w:lang w:eastAsia="en-US"/>
        </w:rPr>
        <w:t>n conjunction with the HR s</w:t>
      </w:r>
      <w:r w:rsidR="0081187B" w:rsidRPr="00B35585">
        <w:rPr>
          <w:rFonts w:ascii="Arial" w:hAnsi="Arial" w:cs="Arial"/>
          <w:szCs w:val="18"/>
          <w:lang w:eastAsia="en-US"/>
        </w:rPr>
        <w:t xml:space="preserve">ection.  </w:t>
      </w:r>
      <w:r w:rsidR="00F25B87" w:rsidRPr="00B35585">
        <w:rPr>
          <w:rFonts w:ascii="Arial" w:hAnsi="Arial" w:cs="Arial"/>
          <w:szCs w:val="18"/>
          <w:lang w:eastAsia="en-US"/>
        </w:rPr>
        <w:t xml:space="preserve">The HR section managed recruitment. </w:t>
      </w:r>
      <w:r w:rsidR="005764BD" w:rsidRPr="00B35585">
        <w:rPr>
          <w:rFonts w:ascii="Arial" w:hAnsi="Arial" w:cs="Arial"/>
          <w:szCs w:val="18"/>
          <w:lang w:eastAsia="en-US"/>
        </w:rPr>
        <w:t xml:space="preserve"> </w:t>
      </w:r>
      <w:r w:rsidR="00F25B87" w:rsidRPr="00B35585">
        <w:rPr>
          <w:rFonts w:ascii="Arial" w:hAnsi="Arial" w:cs="Arial"/>
          <w:szCs w:val="18"/>
          <w:lang w:eastAsia="en-US"/>
        </w:rPr>
        <w:t xml:space="preserve">Indigenous staffing </w:t>
      </w:r>
      <w:r w:rsidR="0081187B" w:rsidRPr="00B35585">
        <w:rPr>
          <w:rFonts w:ascii="Arial" w:hAnsi="Arial" w:cs="Arial"/>
          <w:szCs w:val="18"/>
          <w:lang w:eastAsia="en-US"/>
        </w:rPr>
        <w:t xml:space="preserve">across the hub </w:t>
      </w:r>
      <w:r w:rsidR="00F25B87" w:rsidRPr="00B35585">
        <w:rPr>
          <w:rFonts w:ascii="Arial" w:hAnsi="Arial" w:cs="Arial"/>
          <w:szCs w:val="18"/>
          <w:lang w:eastAsia="en-US"/>
        </w:rPr>
        <w:t>was</w:t>
      </w:r>
      <w:r w:rsidR="0081187B" w:rsidRPr="00B35585">
        <w:rPr>
          <w:rFonts w:ascii="Arial" w:hAnsi="Arial" w:cs="Arial"/>
          <w:szCs w:val="18"/>
          <w:lang w:eastAsia="en-US"/>
        </w:rPr>
        <w:t xml:space="preserve"> highly visible and commented</w:t>
      </w:r>
      <w:r w:rsidR="00F25B87" w:rsidRPr="00B35585">
        <w:rPr>
          <w:rFonts w:ascii="Arial" w:hAnsi="Arial" w:cs="Arial"/>
          <w:szCs w:val="18"/>
          <w:lang w:eastAsia="en-US"/>
        </w:rPr>
        <w:t xml:space="preserve"> favourably </w:t>
      </w:r>
      <w:r w:rsidR="0081187B" w:rsidRPr="00B35585">
        <w:rPr>
          <w:rFonts w:ascii="Arial" w:hAnsi="Arial" w:cs="Arial"/>
          <w:szCs w:val="18"/>
          <w:lang w:eastAsia="en-US"/>
        </w:rPr>
        <w:t xml:space="preserve">upon </w:t>
      </w:r>
      <w:r w:rsidR="00F25B87" w:rsidRPr="00B35585">
        <w:rPr>
          <w:rFonts w:ascii="Arial" w:hAnsi="Arial" w:cs="Arial"/>
          <w:szCs w:val="18"/>
          <w:lang w:eastAsia="en-US"/>
        </w:rPr>
        <w:t xml:space="preserve">by </w:t>
      </w:r>
      <w:r w:rsidR="0081187B" w:rsidRPr="00B35585">
        <w:rPr>
          <w:rFonts w:ascii="Arial" w:hAnsi="Arial" w:cs="Arial"/>
          <w:szCs w:val="18"/>
          <w:lang w:eastAsia="en-US"/>
        </w:rPr>
        <w:t>visitors to the sites</w:t>
      </w:r>
      <w:r w:rsidR="005F5598" w:rsidRPr="00B35585">
        <w:rPr>
          <w:rFonts w:ascii="Arial" w:hAnsi="Arial" w:cs="Arial"/>
          <w:szCs w:val="18"/>
          <w:lang w:eastAsia="en-US"/>
        </w:rPr>
        <w:t xml:space="preserve">, including internal and external </w:t>
      </w:r>
      <w:r w:rsidR="0079582E" w:rsidRPr="00B35585">
        <w:rPr>
          <w:rFonts w:ascii="Arial" w:hAnsi="Arial" w:cs="Arial"/>
          <w:szCs w:val="18"/>
          <w:lang w:eastAsia="en-US"/>
        </w:rPr>
        <w:t xml:space="preserve">senior </w:t>
      </w:r>
      <w:r w:rsidR="005F5598" w:rsidRPr="00B35585">
        <w:rPr>
          <w:rFonts w:ascii="Arial" w:hAnsi="Arial" w:cs="Arial"/>
          <w:szCs w:val="18"/>
          <w:lang w:eastAsia="en-US"/>
        </w:rPr>
        <w:t>personnel</w:t>
      </w:r>
      <w:r w:rsidR="0081187B" w:rsidRPr="00B35585">
        <w:rPr>
          <w:rFonts w:ascii="Arial" w:hAnsi="Arial" w:cs="Arial"/>
          <w:szCs w:val="18"/>
          <w:lang w:eastAsia="en-US"/>
        </w:rPr>
        <w:t>.</w:t>
      </w:r>
    </w:p>
    <w:p w14:paraId="32FE717A" w14:textId="47F22DC3" w:rsidR="00001957" w:rsidRPr="00B35585" w:rsidRDefault="00F25B87" w:rsidP="00B35585">
      <w:pPr>
        <w:spacing w:after="120" w:line="360" w:lineRule="auto"/>
        <w:rPr>
          <w:rFonts w:ascii="Arial" w:hAnsi="Arial" w:cs="Arial"/>
          <w:szCs w:val="18"/>
          <w:lang w:eastAsia="en-US"/>
        </w:rPr>
      </w:pPr>
      <w:r w:rsidRPr="00B35585">
        <w:rPr>
          <w:rFonts w:ascii="Arial" w:hAnsi="Arial" w:cs="Arial"/>
          <w:szCs w:val="18"/>
          <w:lang w:eastAsia="en-US"/>
        </w:rPr>
        <w:t>However as the old saying goes, more</w:t>
      </w:r>
      <w:r w:rsidR="0079582E" w:rsidRPr="00B35585">
        <w:rPr>
          <w:rFonts w:ascii="Arial" w:hAnsi="Arial" w:cs="Arial"/>
          <w:szCs w:val="18"/>
          <w:lang w:eastAsia="en-US"/>
        </w:rPr>
        <w:t xml:space="preserve"> than three Indigenous people is</w:t>
      </w:r>
      <w:r w:rsidRPr="00B35585">
        <w:rPr>
          <w:rFonts w:ascii="Arial" w:hAnsi="Arial" w:cs="Arial"/>
          <w:szCs w:val="18"/>
          <w:lang w:eastAsia="en-US"/>
        </w:rPr>
        <w:t xml:space="preserve"> a riot, and </w:t>
      </w:r>
      <w:r w:rsidR="00196DD0" w:rsidRPr="00B35585">
        <w:rPr>
          <w:rFonts w:ascii="Arial" w:hAnsi="Arial" w:cs="Arial"/>
          <w:szCs w:val="18"/>
          <w:lang w:eastAsia="en-US"/>
        </w:rPr>
        <w:t xml:space="preserve">apparently, </w:t>
      </w:r>
      <w:r w:rsidRPr="00B35585">
        <w:rPr>
          <w:rFonts w:ascii="Arial" w:hAnsi="Arial" w:cs="Arial"/>
          <w:szCs w:val="18"/>
          <w:lang w:eastAsia="en-US"/>
        </w:rPr>
        <w:t xml:space="preserve">in the case of the Indigenous Servicing hub more than 2% Indigenous staffing </w:t>
      </w:r>
      <w:r w:rsidR="0079582E" w:rsidRPr="00B35585">
        <w:rPr>
          <w:rFonts w:ascii="Arial" w:hAnsi="Arial" w:cs="Arial"/>
          <w:szCs w:val="18"/>
          <w:lang w:eastAsia="en-US"/>
        </w:rPr>
        <w:t>equates to</w:t>
      </w:r>
      <w:r w:rsidRPr="00B35585">
        <w:rPr>
          <w:rFonts w:ascii="Arial" w:hAnsi="Arial" w:cs="Arial"/>
          <w:szCs w:val="18"/>
          <w:lang w:eastAsia="en-US"/>
        </w:rPr>
        <w:t xml:space="preserve"> nepotism.</w:t>
      </w:r>
      <w:r w:rsidR="0079582E" w:rsidRPr="00B35585">
        <w:rPr>
          <w:rFonts w:ascii="Arial" w:hAnsi="Arial" w:cs="Arial"/>
          <w:szCs w:val="18"/>
          <w:lang w:eastAsia="en-US"/>
        </w:rPr>
        <w:t xml:space="preserve"> In 200</w:t>
      </w:r>
      <w:r w:rsidR="004F3D32" w:rsidRPr="00B35585">
        <w:rPr>
          <w:rFonts w:ascii="Arial" w:hAnsi="Arial" w:cs="Arial"/>
          <w:szCs w:val="18"/>
          <w:lang w:eastAsia="en-US"/>
        </w:rPr>
        <w:t>9 I</w:t>
      </w:r>
      <w:r w:rsidR="00001957" w:rsidRPr="00B35585">
        <w:rPr>
          <w:rFonts w:ascii="Arial" w:hAnsi="Arial" w:cs="Arial"/>
          <w:szCs w:val="18"/>
          <w:lang w:eastAsia="en-US"/>
        </w:rPr>
        <w:t>,</w:t>
      </w:r>
      <w:r w:rsidR="004F3D32" w:rsidRPr="00B35585">
        <w:rPr>
          <w:rFonts w:ascii="Arial" w:hAnsi="Arial" w:cs="Arial"/>
          <w:szCs w:val="18"/>
          <w:lang w:eastAsia="en-US"/>
        </w:rPr>
        <w:t xml:space="preserve"> and the two </w:t>
      </w:r>
      <w:r w:rsidR="00001957" w:rsidRPr="00B35585">
        <w:rPr>
          <w:rFonts w:ascii="Arial" w:hAnsi="Arial" w:cs="Arial"/>
          <w:szCs w:val="18"/>
          <w:lang w:eastAsia="en-US"/>
        </w:rPr>
        <w:t xml:space="preserve">senior </w:t>
      </w:r>
      <w:r w:rsidR="004F3D32" w:rsidRPr="00B35585">
        <w:rPr>
          <w:rFonts w:ascii="Arial" w:hAnsi="Arial" w:cs="Arial"/>
          <w:szCs w:val="18"/>
          <w:lang w:eastAsia="en-US"/>
        </w:rPr>
        <w:t xml:space="preserve">Indigenous </w:t>
      </w:r>
      <w:r w:rsidR="000A0AAA" w:rsidRPr="00B35585">
        <w:rPr>
          <w:rFonts w:ascii="Arial" w:hAnsi="Arial" w:cs="Arial"/>
          <w:szCs w:val="18"/>
          <w:lang w:eastAsia="en-US"/>
        </w:rPr>
        <w:t>Manager</w:t>
      </w:r>
      <w:r w:rsidR="00202038" w:rsidRPr="00B35585">
        <w:rPr>
          <w:rFonts w:ascii="Arial" w:hAnsi="Arial" w:cs="Arial"/>
          <w:szCs w:val="18"/>
          <w:lang w:eastAsia="en-US"/>
        </w:rPr>
        <w:t>s</w:t>
      </w:r>
      <w:r w:rsidR="0079582E" w:rsidRPr="00B35585">
        <w:rPr>
          <w:rFonts w:ascii="Arial" w:hAnsi="Arial" w:cs="Arial"/>
          <w:szCs w:val="18"/>
          <w:lang w:eastAsia="en-US"/>
        </w:rPr>
        <w:t xml:space="preserve"> had a </w:t>
      </w:r>
      <w:r w:rsidR="00927FEE" w:rsidRPr="00B35585">
        <w:rPr>
          <w:rFonts w:ascii="Arial" w:hAnsi="Arial" w:cs="Arial"/>
          <w:szCs w:val="18"/>
          <w:lang w:eastAsia="en-US"/>
        </w:rPr>
        <w:t>Whistle-blower</w:t>
      </w:r>
      <w:r w:rsidR="0079582E" w:rsidRPr="00B35585">
        <w:rPr>
          <w:rFonts w:ascii="Arial" w:hAnsi="Arial" w:cs="Arial"/>
          <w:szCs w:val="18"/>
          <w:lang w:eastAsia="en-US"/>
        </w:rPr>
        <w:t xml:space="preserve"> compliant lodged against us for </w:t>
      </w:r>
      <w:r w:rsidR="00001957" w:rsidRPr="00B35585">
        <w:rPr>
          <w:rFonts w:ascii="Arial" w:hAnsi="Arial" w:cs="Arial"/>
          <w:szCs w:val="18"/>
          <w:lang w:eastAsia="en-US"/>
        </w:rPr>
        <w:t xml:space="preserve">Code of Conduct </w:t>
      </w:r>
      <w:r w:rsidR="00153ED5" w:rsidRPr="00B35585">
        <w:rPr>
          <w:rFonts w:ascii="Arial" w:hAnsi="Arial" w:cs="Arial"/>
          <w:szCs w:val="18"/>
          <w:lang w:eastAsia="en-US"/>
        </w:rPr>
        <w:t>on the grounds of</w:t>
      </w:r>
      <w:r w:rsidR="00001957" w:rsidRPr="00B35585">
        <w:rPr>
          <w:rFonts w:ascii="Arial" w:hAnsi="Arial" w:cs="Arial"/>
          <w:szCs w:val="18"/>
          <w:lang w:eastAsia="en-US"/>
        </w:rPr>
        <w:t xml:space="preserve"> </w:t>
      </w:r>
      <w:r w:rsidR="00196DD0" w:rsidRPr="00B35585">
        <w:rPr>
          <w:rFonts w:ascii="Arial" w:hAnsi="Arial" w:cs="Arial"/>
          <w:szCs w:val="18"/>
          <w:lang w:eastAsia="en-US"/>
        </w:rPr>
        <w:t>n</w:t>
      </w:r>
      <w:r w:rsidR="00313E25" w:rsidRPr="00B35585">
        <w:rPr>
          <w:rFonts w:ascii="Arial" w:hAnsi="Arial" w:cs="Arial"/>
          <w:szCs w:val="18"/>
          <w:lang w:eastAsia="en-US"/>
        </w:rPr>
        <w:t>epotism.</w:t>
      </w:r>
      <w:r w:rsidR="0025422E">
        <w:rPr>
          <w:rFonts w:ascii="Arial" w:hAnsi="Arial" w:cs="Arial"/>
          <w:szCs w:val="18"/>
          <w:lang w:eastAsia="en-US"/>
        </w:rPr>
        <w:t xml:space="preserve"> We were cleared of the accusations but it was an emotional and insightful process.</w:t>
      </w:r>
    </w:p>
    <w:p w14:paraId="6862B38E" w14:textId="5D4F580F" w:rsidR="004A4D72" w:rsidRPr="00B35585" w:rsidRDefault="00001957" w:rsidP="00B35585">
      <w:pPr>
        <w:spacing w:after="120" w:line="360" w:lineRule="auto"/>
        <w:rPr>
          <w:rFonts w:ascii="Arial" w:hAnsi="Arial" w:cs="Arial"/>
          <w:szCs w:val="18"/>
          <w:lang w:eastAsia="en-US"/>
        </w:rPr>
      </w:pPr>
      <w:r w:rsidRPr="00B35585">
        <w:rPr>
          <w:rFonts w:ascii="Arial" w:hAnsi="Arial" w:cs="Arial"/>
          <w:szCs w:val="18"/>
          <w:lang w:eastAsia="en-US"/>
        </w:rPr>
        <w:t xml:space="preserve">I was given a </w:t>
      </w:r>
      <w:r w:rsidR="000307DA" w:rsidRPr="00B35585">
        <w:rPr>
          <w:rFonts w:ascii="Arial" w:hAnsi="Arial" w:cs="Arial"/>
          <w:szCs w:val="18"/>
          <w:lang w:eastAsia="en-US"/>
        </w:rPr>
        <w:t xml:space="preserve">rather long </w:t>
      </w:r>
      <w:r w:rsidRPr="00B35585">
        <w:rPr>
          <w:rFonts w:ascii="Arial" w:hAnsi="Arial" w:cs="Arial"/>
          <w:szCs w:val="18"/>
          <w:lang w:eastAsia="en-US"/>
        </w:rPr>
        <w:t xml:space="preserve">list of Indigenous staff </w:t>
      </w:r>
      <w:r w:rsidR="000307DA" w:rsidRPr="00B35585">
        <w:rPr>
          <w:rFonts w:ascii="Arial" w:hAnsi="Arial" w:cs="Arial"/>
          <w:szCs w:val="18"/>
          <w:lang w:eastAsia="en-US"/>
        </w:rPr>
        <w:t xml:space="preserve">from </w:t>
      </w:r>
      <w:r w:rsidR="0025422E">
        <w:rPr>
          <w:rFonts w:ascii="Arial" w:hAnsi="Arial" w:cs="Arial"/>
          <w:szCs w:val="18"/>
          <w:lang w:eastAsia="en-US"/>
        </w:rPr>
        <w:t>across the zone and</w:t>
      </w:r>
      <w:r w:rsidRPr="00B35585">
        <w:rPr>
          <w:rFonts w:ascii="Arial" w:hAnsi="Arial" w:cs="Arial"/>
          <w:szCs w:val="18"/>
          <w:lang w:eastAsia="en-US"/>
        </w:rPr>
        <w:t xml:space="preserve"> asked by the investigator </w:t>
      </w:r>
      <w:r w:rsidR="00202038" w:rsidRPr="00B35585">
        <w:rPr>
          <w:rFonts w:ascii="Arial" w:hAnsi="Arial" w:cs="Arial"/>
          <w:szCs w:val="18"/>
          <w:lang w:eastAsia="en-US"/>
        </w:rPr>
        <w:t xml:space="preserve">to go through the list and state whether I was related to them, </w:t>
      </w:r>
      <w:r w:rsidRPr="00B35585">
        <w:rPr>
          <w:rFonts w:ascii="Arial" w:hAnsi="Arial" w:cs="Arial"/>
          <w:szCs w:val="18"/>
          <w:lang w:eastAsia="en-US"/>
        </w:rPr>
        <w:t>likewise my managers</w:t>
      </w:r>
      <w:r w:rsidR="00202038" w:rsidRPr="00B35585">
        <w:rPr>
          <w:rFonts w:ascii="Arial" w:hAnsi="Arial" w:cs="Arial"/>
          <w:szCs w:val="18"/>
          <w:lang w:eastAsia="en-US"/>
        </w:rPr>
        <w:t xml:space="preserve"> had a similar scenario</w:t>
      </w:r>
      <w:r w:rsidRPr="00B35585">
        <w:rPr>
          <w:rFonts w:ascii="Arial" w:hAnsi="Arial" w:cs="Arial"/>
          <w:szCs w:val="18"/>
          <w:lang w:eastAsia="en-US"/>
        </w:rPr>
        <w:t xml:space="preserve">. Many of these staff I </w:t>
      </w:r>
      <w:r w:rsidR="00202038" w:rsidRPr="00B35585">
        <w:rPr>
          <w:rFonts w:ascii="Arial" w:hAnsi="Arial" w:cs="Arial"/>
          <w:szCs w:val="18"/>
          <w:lang w:eastAsia="en-US"/>
        </w:rPr>
        <w:t>never knew or met prior to</w:t>
      </w:r>
      <w:r w:rsidR="007A0C27" w:rsidRPr="00B35585">
        <w:rPr>
          <w:rFonts w:ascii="Arial" w:hAnsi="Arial" w:cs="Arial"/>
          <w:szCs w:val="18"/>
          <w:lang w:eastAsia="en-US"/>
        </w:rPr>
        <w:t xml:space="preserve"> becoming co-workers. </w:t>
      </w:r>
      <w:r w:rsidR="005F4162" w:rsidRPr="00B35585">
        <w:rPr>
          <w:rFonts w:ascii="Arial" w:hAnsi="Arial" w:cs="Arial"/>
          <w:szCs w:val="18"/>
          <w:lang w:eastAsia="en-US"/>
        </w:rPr>
        <w:t xml:space="preserve">I was asked to account for all the Indigenous staff linked to my home community in terms of whether they were related to me or not. I found this extremely </w:t>
      </w:r>
      <w:r w:rsidR="00B81242" w:rsidRPr="00B35585">
        <w:rPr>
          <w:rFonts w:ascii="Arial" w:hAnsi="Arial" w:cs="Arial"/>
          <w:szCs w:val="18"/>
          <w:lang w:eastAsia="en-US"/>
        </w:rPr>
        <w:t>distressing,</w:t>
      </w:r>
      <w:r w:rsidR="005F4162" w:rsidRPr="00B35585">
        <w:rPr>
          <w:rFonts w:ascii="Arial" w:hAnsi="Arial" w:cs="Arial"/>
          <w:szCs w:val="18"/>
          <w:lang w:eastAsia="en-US"/>
        </w:rPr>
        <w:t xml:space="preserve"> </w:t>
      </w:r>
      <w:r w:rsidR="00B81242" w:rsidRPr="00B35585">
        <w:rPr>
          <w:rFonts w:ascii="Arial" w:hAnsi="Arial" w:cs="Arial"/>
          <w:szCs w:val="18"/>
          <w:lang w:eastAsia="en-US"/>
        </w:rPr>
        <w:t>as I was very conflicted about how to answer.</w:t>
      </w:r>
      <w:r w:rsidR="00302135" w:rsidRPr="00B35585">
        <w:rPr>
          <w:rFonts w:ascii="Arial" w:hAnsi="Arial" w:cs="Arial"/>
          <w:szCs w:val="18"/>
          <w:lang w:eastAsia="en-US"/>
        </w:rPr>
        <w:t xml:space="preserve"> If I answered ‘yes’ I would have been deemed to be guilty of something in the eyes of the white dominant society of the APS, and if I had answered ‘no’ I would have been deemed guilty by the Aboriginal society that I belong to as being a </w:t>
      </w:r>
      <w:r w:rsidR="00202038" w:rsidRPr="00B35585">
        <w:rPr>
          <w:rFonts w:ascii="Arial" w:hAnsi="Arial" w:cs="Arial"/>
          <w:szCs w:val="18"/>
          <w:lang w:eastAsia="en-US"/>
        </w:rPr>
        <w:t>‘coconut’</w:t>
      </w:r>
      <w:r w:rsidR="006D5A69" w:rsidRPr="00B35585">
        <w:rPr>
          <w:rFonts w:ascii="Arial" w:hAnsi="Arial" w:cs="Arial"/>
          <w:szCs w:val="18"/>
          <w:lang w:eastAsia="en-US"/>
        </w:rPr>
        <w:t>;</w:t>
      </w:r>
      <w:r w:rsidR="00202038" w:rsidRPr="00B35585">
        <w:rPr>
          <w:rFonts w:ascii="Arial" w:hAnsi="Arial" w:cs="Arial"/>
          <w:szCs w:val="18"/>
          <w:lang w:eastAsia="en-US"/>
        </w:rPr>
        <w:t xml:space="preserve"> a term referring to a ‘</w:t>
      </w:r>
      <w:r w:rsidR="00302135" w:rsidRPr="00B35585">
        <w:rPr>
          <w:rFonts w:ascii="Arial" w:hAnsi="Arial" w:cs="Arial"/>
          <w:szCs w:val="18"/>
          <w:lang w:eastAsia="en-US"/>
        </w:rPr>
        <w:t>pretend Aboriginal</w:t>
      </w:r>
      <w:r w:rsidR="00202038" w:rsidRPr="00B35585">
        <w:rPr>
          <w:rFonts w:ascii="Arial" w:hAnsi="Arial" w:cs="Arial"/>
          <w:szCs w:val="18"/>
          <w:lang w:eastAsia="en-US"/>
        </w:rPr>
        <w:t>’</w:t>
      </w:r>
      <w:r w:rsidR="00302135" w:rsidRPr="00B35585">
        <w:rPr>
          <w:rFonts w:ascii="Arial" w:hAnsi="Arial" w:cs="Arial"/>
          <w:szCs w:val="18"/>
          <w:lang w:eastAsia="en-US"/>
        </w:rPr>
        <w:t xml:space="preserve">. </w:t>
      </w:r>
      <w:r w:rsidR="00DF296F" w:rsidRPr="00B35585">
        <w:rPr>
          <w:rFonts w:ascii="Arial" w:hAnsi="Arial" w:cs="Arial"/>
          <w:szCs w:val="18"/>
          <w:lang w:eastAsia="en-US"/>
        </w:rPr>
        <w:t xml:space="preserve">The difficulty I had is </w:t>
      </w:r>
      <w:r w:rsidR="006D5A69" w:rsidRPr="00B35585">
        <w:rPr>
          <w:rFonts w:ascii="Arial" w:hAnsi="Arial" w:cs="Arial"/>
          <w:szCs w:val="18"/>
          <w:lang w:eastAsia="en-US"/>
        </w:rPr>
        <w:t>that</w:t>
      </w:r>
      <w:r w:rsidR="00DF296F" w:rsidRPr="00B35585">
        <w:rPr>
          <w:rFonts w:ascii="Arial" w:hAnsi="Arial" w:cs="Arial"/>
          <w:szCs w:val="18"/>
          <w:lang w:eastAsia="en-US"/>
        </w:rPr>
        <w:t xml:space="preserve"> </w:t>
      </w:r>
      <w:r w:rsidR="00302135" w:rsidRPr="00B35585">
        <w:rPr>
          <w:rFonts w:ascii="Arial" w:hAnsi="Arial" w:cs="Arial"/>
          <w:szCs w:val="18"/>
          <w:lang w:eastAsia="en-US"/>
        </w:rPr>
        <w:t>I belong</w:t>
      </w:r>
      <w:r w:rsidR="006D5A69" w:rsidRPr="00B35585">
        <w:rPr>
          <w:rFonts w:ascii="Arial" w:hAnsi="Arial" w:cs="Arial"/>
          <w:szCs w:val="18"/>
          <w:lang w:eastAsia="en-US"/>
        </w:rPr>
        <w:t>ed</w:t>
      </w:r>
      <w:r w:rsidR="00302135" w:rsidRPr="00B35585">
        <w:rPr>
          <w:rFonts w:ascii="Arial" w:hAnsi="Arial" w:cs="Arial"/>
          <w:szCs w:val="18"/>
          <w:lang w:eastAsia="en-US"/>
        </w:rPr>
        <w:t xml:space="preserve"> to a ‘discrete’ Aboriginal </w:t>
      </w:r>
      <w:r w:rsidR="00302135" w:rsidRPr="00B35585">
        <w:rPr>
          <w:rFonts w:ascii="Arial" w:hAnsi="Arial" w:cs="Arial"/>
          <w:szCs w:val="18"/>
          <w:lang w:eastAsia="en-US"/>
        </w:rPr>
        <w:lastRenderedPageBreak/>
        <w:t>community and even though both my grandparents were ‘stolen’ and sent to this mission and raised in the dormitory as ‘orphans’ with no other immediate family</w:t>
      </w:r>
      <w:r w:rsidR="00DF296F" w:rsidRPr="00B35585">
        <w:rPr>
          <w:rFonts w:ascii="Arial" w:hAnsi="Arial" w:cs="Arial"/>
          <w:szCs w:val="18"/>
          <w:lang w:eastAsia="en-US"/>
        </w:rPr>
        <w:t xml:space="preserve"> in the community</w:t>
      </w:r>
      <w:r w:rsidR="00302135" w:rsidRPr="00B35585">
        <w:rPr>
          <w:rFonts w:ascii="Arial" w:hAnsi="Arial" w:cs="Arial"/>
          <w:szCs w:val="18"/>
          <w:lang w:eastAsia="en-US"/>
        </w:rPr>
        <w:t>, the members of this ‘mission settlement</w:t>
      </w:r>
      <w:r w:rsidR="00DF296F" w:rsidRPr="00B35585">
        <w:rPr>
          <w:rFonts w:ascii="Arial" w:hAnsi="Arial" w:cs="Arial"/>
          <w:szCs w:val="18"/>
          <w:lang w:eastAsia="en-US"/>
        </w:rPr>
        <w:t xml:space="preserve"> of stolen children</w:t>
      </w:r>
      <w:r w:rsidR="00302135" w:rsidRPr="00B35585">
        <w:rPr>
          <w:rFonts w:ascii="Arial" w:hAnsi="Arial" w:cs="Arial"/>
          <w:szCs w:val="18"/>
          <w:lang w:eastAsia="en-US"/>
        </w:rPr>
        <w:t xml:space="preserve">’ </w:t>
      </w:r>
      <w:r w:rsidR="00153ED5" w:rsidRPr="00B35585">
        <w:rPr>
          <w:rFonts w:ascii="Arial" w:hAnsi="Arial" w:cs="Arial"/>
          <w:szCs w:val="18"/>
          <w:lang w:eastAsia="en-US"/>
        </w:rPr>
        <w:t>are deemed</w:t>
      </w:r>
      <w:r w:rsidR="00302135" w:rsidRPr="00B35585">
        <w:rPr>
          <w:rFonts w:ascii="Arial" w:hAnsi="Arial" w:cs="Arial"/>
          <w:szCs w:val="18"/>
          <w:lang w:eastAsia="en-US"/>
        </w:rPr>
        <w:t xml:space="preserve"> ‘family’</w:t>
      </w:r>
      <w:r w:rsidR="00153ED5" w:rsidRPr="00B35585">
        <w:rPr>
          <w:rFonts w:ascii="Arial" w:hAnsi="Arial" w:cs="Arial"/>
          <w:szCs w:val="18"/>
          <w:lang w:eastAsia="en-US"/>
        </w:rPr>
        <w:t xml:space="preserve"> across </w:t>
      </w:r>
      <w:r w:rsidR="004A4D72" w:rsidRPr="00B35585">
        <w:rPr>
          <w:rFonts w:ascii="Arial" w:hAnsi="Arial" w:cs="Arial"/>
          <w:szCs w:val="18"/>
          <w:lang w:eastAsia="en-US"/>
        </w:rPr>
        <w:t xml:space="preserve">and down through </w:t>
      </w:r>
      <w:r w:rsidR="00153ED5" w:rsidRPr="00B35585">
        <w:rPr>
          <w:rFonts w:ascii="Arial" w:hAnsi="Arial" w:cs="Arial"/>
          <w:szCs w:val="18"/>
          <w:lang w:eastAsia="en-US"/>
        </w:rPr>
        <w:t>the generations</w:t>
      </w:r>
      <w:r w:rsidR="00302135" w:rsidRPr="00B35585">
        <w:rPr>
          <w:rFonts w:ascii="Arial" w:hAnsi="Arial" w:cs="Arial"/>
          <w:szCs w:val="18"/>
          <w:lang w:eastAsia="en-US"/>
        </w:rPr>
        <w:t xml:space="preserve">.  So for me to say the </w:t>
      </w:r>
      <w:r w:rsidR="00E77EEE" w:rsidRPr="00B35585">
        <w:rPr>
          <w:rFonts w:ascii="Arial" w:hAnsi="Arial" w:cs="Arial"/>
          <w:szCs w:val="18"/>
          <w:lang w:eastAsia="en-US"/>
        </w:rPr>
        <w:t>staff</w:t>
      </w:r>
      <w:r w:rsidR="00302135" w:rsidRPr="00B35585">
        <w:rPr>
          <w:rFonts w:ascii="Arial" w:hAnsi="Arial" w:cs="Arial"/>
          <w:szCs w:val="18"/>
          <w:lang w:eastAsia="en-US"/>
        </w:rPr>
        <w:t xml:space="preserve"> </w:t>
      </w:r>
      <w:r w:rsidR="00DF296F" w:rsidRPr="00B35585">
        <w:rPr>
          <w:rFonts w:ascii="Arial" w:hAnsi="Arial" w:cs="Arial"/>
          <w:szCs w:val="18"/>
          <w:lang w:eastAsia="en-US"/>
        </w:rPr>
        <w:t>that</w:t>
      </w:r>
      <w:r w:rsidR="00A8034A" w:rsidRPr="00B35585">
        <w:rPr>
          <w:rFonts w:ascii="Arial" w:hAnsi="Arial" w:cs="Arial"/>
          <w:szCs w:val="18"/>
          <w:lang w:eastAsia="en-US"/>
        </w:rPr>
        <w:t xml:space="preserve"> happen to come from</w:t>
      </w:r>
      <w:r w:rsidR="00302135" w:rsidRPr="00B35585">
        <w:rPr>
          <w:rFonts w:ascii="Arial" w:hAnsi="Arial" w:cs="Arial"/>
          <w:szCs w:val="18"/>
          <w:lang w:eastAsia="en-US"/>
        </w:rPr>
        <w:t xml:space="preserve"> this ‘missi</w:t>
      </w:r>
      <w:r w:rsidR="00E77EEE" w:rsidRPr="00B35585">
        <w:rPr>
          <w:rFonts w:ascii="Arial" w:hAnsi="Arial" w:cs="Arial"/>
          <w:szCs w:val="18"/>
          <w:lang w:eastAsia="en-US"/>
        </w:rPr>
        <w:t>on settlement’ were not family (</w:t>
      </w:r>
      <w:r w:rsidR="00DF296F" w:rsidRPr="00B35585">
        <w:rPr>
          <w:rFonts w:ascii="Arial" w:hAnsi="Arial" w:cs="Arial"/>
          <w:szCs w:val="18"/>
          <w:lang w:eastAsia="en-US"/>
        </w:rPr>
        <w:t>and even though there is</w:t>
      </w:r>
      <w:r w:rsidR="00302135" w:rsidRPr="00B35585">
        <w:rPr>
          <w:rFonts w:ascii="Arial" w:hAnsi="Arial" w:cs="Arial"/>
          <w:szCs w:val="18"/>
          <w:lang w:eastAsia="en-US"/>
        </w:rPr>
        <w:t xml:space="preserve"> no blood line linkages</w:t>
      </w:r>
      <w:r w:rsidR="00E77EEE" w:rsidRPr="00B35585">
        <w:rPr>
          <w:rFonts w:ascii="Arial" w:hAnsi="Arial" w:cs="Arial"/>
          <w:szCs w:val="18"/>
          <w:lang w:eastAsia="en-US"/>
        </w:rPr>
        <w:t>)</w:t>
      </w:r>
      <w:r w:rsidR="00302135" w:rsidRPr="00B35585">
        <w:rPr>
          <w:rFonts w:ascii="Arial" w:hAnsi="Arial" w:cs="Arial"/>
          <w:szCs w:val="18"/>
          <w:lang w:eastAsia="en-US"/>
        </w:rPr>
        <w:t>,</w:t>
      </w:r>
      <w:r w:rsidR="00E77EEE" w:rsidRPr="00B35585">
        <w:rPr>
          <w:rFonts w:ascii="Arial" w:hAnsi="Arial" w:cs="Arial"/>
          <w:szCs w:val="18"/>
          <w:lang w:eastAsia="en-US"/>
        </w:rPr>
        <w:t xml:space="preserve"> placed me in a position that I found (at the time), extremely embarrassing</w:t>
      </w:r>
      <w:r w:rsidR="00153ED5" w:rsidRPr="00B35585">
        <w:rPr>
          <w:rFonts w:ascii="Arial" w:hAnsi="Arial" w:cs="Arial"/>
          <w:szCs w:val="18"/>
          <w:lang w:eastAsia="en-US"/>
        </w:rPr>
        <w:t>, conflicted, distressing</w:t>
      </w:r>
      <w:r w:rsidR="00E77EEE" w:rsidRPr="00B35585">
        <w:rPr>
          <w:rFonts w:ascii="Arial" w:hAnsi="Arial" w:cs="Arial"/>
          <w:szCs w:val="18"/>
          <w:lang w:eastAsia="en-US"/>
        </w:rPr>
        <w:t xml:space="preserve"> and difficult to explain. </w:t>
      </w:r>
      <w:r w:rsidR="00153ED5" w:rsidRPr="00B35585">
        <w:rPr>
          <w:rFonts w:ascii="Arial" w:hAnsi="Arial" w:cs="Arial"/>
          <w:szCs w:val="18"/>
          <w:lang w:eastAsia="en-US"/>
        </w:rPr>
        <w:t>As for the APS, this exercise demonstrated</w:t>
      </w:r>
      <w:r w:rsidR="00D52F7E">
        <w:rPr>
          <w:rFonts w:ascii="Arial" w:hAnsi="Arial" w:cs="Arial"/>
          <w:szCs w:val="18"/>
          <w:lang w:eastAsia="en-US"/>
        </w:rPr>
        <w:t xml:space="preserve"> for me</w:t>
      </w:r>
      <w:r w:rsidR="008564D9" w:rsidRPr="00B35585">
        <w:rPr>
          <w:rFonts w:ascii="Arial" w:hAnsi="Arial" w:cs="Arial"/>
          <w:szCs w:val="18"/>
          <w:lang w:eastAsia="en-US"/>
        </w:rPr>
        <w:t>,</w:t>
      </w:r>
      <w:r w:rsidR="00153ED5" w:rsidRPr="00B35585">
        <w:rPr>
          <w:rFonts w:ascii="Arial" w:hAnsi="Arial" w:cs="Arial"/>
          <w:szCs w:val="18"/>
          <w:lang w:eastAsia="en-US"/>
        </w:rPr>
        <w:t xml:space="preserve"> in the most acute terms</w:t>
      </w:r>
      <w:r w:rsidR="008564D9" w:rsidRPr="00B35585">
        <w:rPr>
          <w:rFonts w:ascii="Arial" w:hAnsi="Arial" w:cs="Arial"/>
          <w:szCs w:val="18"/>
          <w:lang w:eastAsia="en-US"/>
        </w:rPr>
        <w:t>,</w:t>
      </w:r>
      <w:r w:rsidR="00153ED5" w:rsidRPr="00B35585">
        <w:rPr>
          <w:rFonts w:ascii="Arial" w:hAnsi="Arial" w:cs="Arial"/>
          <w:szCs w:val="18"/>
          <w:lang w:eastAsia="en-US"/>
        </w:rPr>
        <w:t xml:space="preserve"> the lack of understanding of Aboriginal and Torres Strait Islander peoples and society</w:t>
      </w:r>
      <w:r w:rsidR="00233FEB" w:rsidRPr="00B35585">
        <w:rPr>
          <w:rFonts w:ascii="Arial" w:hAnsi="Arial" w:cs="Arial"/>
          <w:szCs w:val="18"/>
          <w:lang w:eastAsia="en-US"/>
        </w:rPr>
        <w:t>, and</w:t>
      </w:r>
      <w:r w:rsidR="00153ED5" w:rsidRPr="00B35585">
        <w:rPr>
          <w:rFonts w:ascii="Arial" w:hAnsi="Arial" w:cs="Arial"/>
          <w:szCs w:val="18"/>
          <w:lang w:eastAsia="en-US"/>
        </w:rPr>
        <w:t xml:space="preserve"> more concerning </w:t>
      </w:r>
      <w:r w:rsidR="00233FEB" w:rsidRPr="00B35585">
        <w:rPr>
          <w:rFonts w:ascii="Arial" w:hAnsi="Arial" w:cs="Arial"/>
          <w:szCs w:val="18"/>
          <w:lang w:eastAsia="en-US"/>
        </w:rPr>
        <w:t xml:space="preserve">is how racism resides in the </w:t>
      </w:r>
      <w:r w:rsidR="00217883" w:rsidRPr="00B35585">
        <w:rPr>
          <w:rFonts w:ascii="Arial" w:hAnsi="Arial" w:cs="Arial"/>
          <w:szCs w:val="18"/>
          <w:lang w:eastAsia="en-US"/>
        </w:rPr>
        <w:t>subliminal</w:t>
      </w:r>
      <w:r w:rsidR="008564D9" w:rsidRPr="00B35585">
        <w:rPr>
          <w:rFonts w:ascii="Arial" w:hAnsi="Arial" w:cs="Arial"/>
          <w:szCs w:val="18"/>
          <w:lang w:eastAsia="en-US"/>
        </w:rPr>
        <w:t xml:space="preserve"> </w:t>
      </w:r>
      <w:r w:rsidR="00217883" w:rsidRPr="00B35585">
        <w:rPr>
          <w:rFonts w:ascii="Arial" w:hAnsi="Arial" w:cs="Arial"/>
          <w:szCs w:val="18"/>
          <w:lang w:eastAsia="en-US"/>
        </w:rPr>
        <w:t>intellect</w:t>
      </w:r>
      <w:r w:rsidR="00233FEB" w:rsidRPr="00B35585">
        <w:rPr>
          <w:rFonts w:ascii="Arial" w:hAnsi="Arial" w:cs="Arial"/>
          <w:szCs w:val="18"/>
          <w:lang w:eastAsia="en-US"/>
        </w:rPr>
        <w:t xml:space="preserve"> </w:t>
      </w:r>
      <w:r w:rsidR="00217883" w:rsidRPr="00B35585">
        <w:rPr>
          <w:rFonts w:ascii="Arial" w:hAnsi="Arial" w:cs="Arial"/>
          <w:szCs w:val="18"/>
          <w:lang w:eastAsia="en-US"/>
        </w:rPr>
        <w:t xml:space="preserve">that </w:t>
      </w:r>
      <w:r w:rsidR="00D52F7E">
        <w:rPr>
          <w:rFonts w:ascii="Arial" w:hAnsi="Arial" w:cs="Arial"/>
          <w:szCs w:val="18"/>
          <w:lang w:eastAsia="en-US"/>
        </w:rPr>
        <w:t>causes</w:t>
      </w:r>
      <w:r w:rsidR="00DF296F" w:rsidRPr="00B35585">
        <w:rPr>
          <w:rFonts w:ascii="Arial" w:hAnsi="Arial" w:cs="Arial"/>
          <w:szCs w:val="18"/>
          <w:lang w:eastAsia="en-US"/>
        </w:rPr>
        <w:t xml:space="preserve"> the pu</w:t>
      </w:r>
      <w:r w:rsidR="00217883" w:rsidRPr="00B35585">
        <w:rPr>
          <w:rFonts w:ascii="Arial" w:hAnsi="Arial" w:cs="Arial"/>
          <w:szCs w:val="18"/>
          <w:lang w:eastAsia="en-US"/>
        </w:rPr>
        <w:t>rsu</w:t>
      </w:r>
      <w:r w:rsidR="00DF296F" w:rsidRPr="00B35585">
        <w:rPr>
          <w:rFonts w:ascii="Arial" w:hAnsi="Arial" w:cs="Arial"/>
          <w:szCs w:val="18"/>
          <w:lang w:eastAsia="en-US"/>
        </w:rPr>
        <w:t xml:space="preserve">it of </w:t>
      </w:r>
      <w:r w:rsidR="00217883" w:rsidRPr="00B35585">
        <w:rPr>
          <w:rFonts w:ascii="Arial" w:hAnsi="Arial" w:cs="Arial"/>
          <w:szCs w:val="18"/>
          <w:lang w:eastAsia="en-US"/>
        </w:rPr>
        <w:t xml:space="preserve">perception over facts. </w:t>
      </w:r>
      <w:r w:rsidR="00ED4593" w:rsidRPr="00B35585">
        <w:rPr>
          <w:rFonts w:ascii="Arial" w:hAnsi="Arial" w:cs="Arial"/>
          <w:szCs w:val="18"/>
          <w:lang w:eastAsia="en-US"/>
        </w:rPr>
        <w:t xml:space="preserve">Seeking ‘facts’ should have </w:t>
      </w:r>
      <w:r w:rsidR="00DF296F" w:rsidRPr="00B35585">
        <w:rPr>
          <w:rFonts w:ascii="Arial" w:hAnsi="Arial" w:cs="Arial"/>
          <w:szCs w:val="18"/>
          <w:lang w:eastAsia="en-US"/>
        </w:rPr>
        <w:t xml:space="preserve">determined </w:t>
      </w:r>
      <w:r w:rsidR="004A4D72" w:rsidRPr="00B35585">
        <w:rPr>
          <w:rFonts w:ascii="Arial" w:hAnsi="Arial" w:cs="Arial"/>
          <w:szCs w:val="18"/>
          <w:lang w:eastAsia="en-US"/>
        </w:rPr>
        <w:t xml:space="preserve">that </w:t>
      </w:r>
      <w:r w:rsidR="00DF296F" w:rsidRPr="00B35585">
        <w:rPr>
          <w:rFonts w:ascii="Arial" w:hAnsi="Arial" w:cs="Arial"/>
          <w:szCs w:val="18"/>
          <w:lang w:eastAsia="en-US"/>
        </w:rPr>
        <w:t xml:space="preserve">the starting point of </w:t>
      </w:r>
      <w:r w:rsidR="00ED4593" w:rsidRPr="00B35585">
        <w:rPr>
          <w:rFonts w:ascii="Arial" w:hAnsi="Arial" w:cs="Arial"/>
          <w:szCs w:val="18"/>
          <w:lang w:eastAsia="en-US"/>
        </w:rPr>
        <w:t>the</w:t>
      </w:r>
      <w:r w:rsidR="00DF296F" w:rsidRPr="00B35585">
        <w:rPr>
          <w:rFonts w:ascii="Arial" w:hAnsi="Arial" w:cs="Arial"/>
          <w:szCs w:val="18"/>
          <w:lang w:eastAsia="en-US"/>
        </w:rPr>
        <w:t xml:space="preserve"> investigation </w:t>
      </w:r>
      <w:r w:rsidR="00D52F7E">
        <w:rPr>
          <w:rFonts w:ascii="Arial" w:hAnsi="Arial" w:cs="Arial"/>
          <w:szCs w:val="18"/>
          <w:lang w:eastAsia="en-US"/>
        </w:rPr>
        <w:t xml:space="preserve">into nepotism </w:t>
      </w:r>
      <w:r w:rsidR="00DF296F" w:rsidRPr="00B35585">
        <w:rPr>
          <w:rFonts w:ascii="Arial" w:hAnsi="Arial" w:cs="Arial"/>
          <w:szCs w:val="18"/>
          <w:lang w:eastAsia="en-US"/>
        </w:rPr>
        <w:t xml:space="preserve">be the </w:t>
      </w:r>
      <w:r w:rsidR="004A4D72" w:rsidRPr="00B35585">
        <w:rPr>
          <w:rFonts w:ascii="Arial" w:hAnsi="Arial" w:cs="Arial"/>
          <w:szCs w:val="18"/>
          <w:lang w:eastAsia="en-US"/>
        </w:rPr>
        <w:t>‘</w:t>
      </w:r>
      <w:r w:rsidR="00ED4593" w:rsidRPr="00B35585">
        <w:rPr>
          <w:rFonts w:ascii="Arial" w:hAnsi="Arial" w:cs="Arial"/>
          <w:szCs w:val="18"/>
          <w:lang w:eastAsia="en-US"/>
        </w:rPr>
        <w:t>selection process</w:t>
      </w:r>
      <w:r w:rsidR="004A4D72" w:rsidRPr="00B35585">
        <w:rPr>
          <w:rFonts w:ascii="Arial" w:hAnsi="Arial" w:cs="Arial"/>
          <w:szCs w:val="18"/>
          <w:lang w:eastAsia="en-US"/>
        </w:rPr>
        <w:t>’</w:t>
      </w:r>
      <w:r w:rsidR="00DF296F" w:rsidRPr="00B35585">
        <w:rPr>
          <w:rFonts w:ascii="Arial" w:hAnsi="Arial" w:cs="Arial"/>
          <w:szCs w:val="18"/>
          <w:lang w:eastAsia="en-US"/>
        </w:rPr>
        <w:t xml:space="preserve"> for each staff </w:t>
      </w:r>
      <w:r w:rsidR="004A4D72" w:rsidRPr="00B35585">
        <w:rPr>
          <w:rFonts w:ascii="Arial" w:hAnsi="Arial" w:cs="Arial"/>
          <w:szCs w:val="18"/>
          <w:lang w:eastAsia="en-US"/>
        </w:rPr>
        <w:t>named.</w:t>
      </w:r>
      <w:r w:rsidR="00B01D2A">
        <w:rPr>
          <w:rFonts w:ascii="Arial" w:hAnsi="Arial" w:cs="Arial"/>
          <w:szCs w:val="18"/>
          <w:lang w:eastAsia="en-US"/>
        </w:rPr>
        <w:t xml:space="preserve"> The fact that some staff were related should not have been the issue as people have a right to apply for jobs, regardless of whether they have relatives in the APS or not. </w:t>
      </w:r>
      <w:r w:rsidR="00B01D2A" w:rsidRPr="00B01D2A">
        <w:rPr>
          <w:rFonts w:ascii="Arial" w:hAnsi="Arial" w:cs="Arial"/>
          <w:szCs w:val="18"/>
          <w:lang w:eastAsia="en-US"/>
        </w:rPr>
        <w:t xml:space="preserve"> </w:t>
      </w:r>
      <w:r w:rsidR="008508BC" w:rsidRPr="00B01D2A">
        <w:rPr>
          <w:rFonts w:ascii="Arial" w:hAnsi="Arial" w:cs="Arial"/>
          <w:szCs w:val="18"/>
          <w:lang w:eastAsia="en-US"/>
        </w:rPr>
        <w:t>The</w:t>
      </w:r>
      <w:r w:rsidR="008508BC" w:rsidRPr="00B35585">
        <w:rPr>
          <w:rFonts w:ascii="Arial" w:hAnsi="Arial" w:cs="Arial"/>
          <w:szCs w:val="18"/>
          <w:lang w:eastAsia="en-US"/>
        </w:rPr>
        <w:t xml:space="preserve"> accusers </w:t>
      </w:r>
      <w:r w:rsidR="00A8034A" w:rsidRPr="00B35585">
        <w:rPr>
          <w:rFonts w:ascii="Arial" w:hAnsi="Arial" w:cs="Arial"/>
          <w:szCs w:val="18"/>
          <w:lang w:eastAsia="en-US"/>
        </w:rPr>
        <w:t xml:space="preserve">were </w:t>
      </w:r>
      <w:r w:rsidR="008508BC" w:rsidRPr="00B35585">
        <w:rPr>
          <w:rFonts w:ascii="Arial" w:hAnsi="Arial" w:cs="Arial"/>
          <w:szCs w:val="18"/>
          <w:lang w:eastAsia="en-US"/>
        </w:rPr>
        <w:t xml:space="preserve">not made accountable for </w:t>
      </w:r>
      <w:r w:rsidR="00BA2D89" w:rsidRPr="00B35585">
        <w:rPr>
          <w:rFonts w:ascii="Arial" w:hAnsi="Arial" w:cs="Arial"/>
          <w:szCs w:val="18"/>
          <w:lang w:eastAsia="en-US"/>
        </w:rPr>
        <w:t>incorrectly stating staff as being my relatives</w:t>
      </w:r>
      <w:r w:rsidR="004A4D72" w:rsidRPr="00B35585">
        <w:rPr>
          <w:rFonts w:ascii="Arial" w:hAnsi="Arial" w:cs="Arial"/>
          <w:szCs w:val="18"/>
          <w:lang w:eastAsia="en-US"/>
        </w:rPr>
        <w:t>,</w:t>
      </w:r>
      <w:r w:rsidR="00BA2D89" w:rsidRPr="00B35585">
        <w:rPr>
          <w:rFonts w:ascii="Arial" w:hAnsi="Arial" w:cs="Arial"/>
          <w:szCs w:val="18"/>
          <w:lang w:eastAsia="en-US"/>
        </w:rPr>
        <w:t xml:space="preserve"> or </w:t>
      </w:r>
      <w:r w:rsidR="00A8034A" w:rsidRPr="00B35585">
        <w:rPr>
          <w:rFonts w:ascii="Arial" w:hAnsi="Arial" w:cs="Arial"/>
          <w:szCs w:val="18"/>
          <w:lang w:eastAsia="en-US"/>
        </w:rPr>
        <w:t xml:space="preserve">relatives of </w:t>
      </w:r>
      <w:r w:rsidR="00BA2D89" w:rsidRPr="00B35585">
        <w:rPr>
          <w:rFonts w:ascii="Arial" w:hAnsi="Arial" w:cs="Arial"/>
          <w:szCs w:val="18"/>
          <w:lang w:eastAsia="en-US"/>
        </w:rPr>
        <w:t>the other Indigenous manager, and yet we were confronted with having to accept or deny lineage</w:t>
      </w:r>
      <w:r w:rsidR="008508BC" w:rsidRPr="00B35585">
        <w:rPr>
          <w:rFonts w:ascii="Arial" w:hAnsi="Arial" w:cs="Arial"/>
          <w:szCs w:val="18"/>
          <w:lang w:eastAsia="en-US"/>
        </w:rPr>
        <w:t xml:space="preserve">. </w:t>
      </w:r>
    </w:p>
    <w:p w14:paraId="3F888583" w14:textId="6E152F51" w:rsidR="006F65B1" w:rsidRPr="007F1088" w:rsidRDefault="00BA2D89" w:rsidP="00B35585">
      <w:pPr>
        <w:spacing w:after="120" w:line="360" w:lineRule="auto"/>
        <w:rPr>
          <w:rFonts w:ascii="Arial" w:hAnsi="Arial" w:cs="Arial"/>
          <w:szCs w:val="18"/>
          <w:lang w:eastAsia="en-US"/>
        </w:rPr>
      </w:pPr>
      <w:r w:rsidRPr="00B35585">
        <w:rPr>
          <w:rFonts w:ascii="Arial" w:hAnsi="Arial" w:cs="Arial"/>
          <w:szCs w:val="18"/>
          <w:lang w:eastAsia="en-US"/>
        </w:rPr>
        <w:t>Reading in the report after the fact that a relationship couldn’t be confirmed because the accuser had only ‘heard from someone</w:t>
      </w:r>
      <w:r w:rsidR="004A4D72" w:rsidRPr="00B35585">
        <w:rPr>
          <w:rFonts w:ascii="Arial" w:hAnsi="Arial" w:cs="Arial"/>
          <w:szCs w:val="18"/>
          <w:lang w:eastAsia="en-US"/>
        </w:rPr>
        <w:t>,</w:t>
      </w:r>
      <w:r w:rsidRPr="00B35585">
        <w:rPr>
          <w:rFonts w:ascii="Arial" w:hAnsi="Arial" w:cs="Arial"/>
          <w:szCs w:val="18"/>
          <w:lang w:eastAsia="en-US"/>
        </w:rPr>
        <w:t xml:space="preserve"> who heard from someone</w:t>
      </w:r>
      <w:r w:rsidR="004A4D72" w:rsidRPr="00B35585">
        <w:rPr>
          <w:rFonts w:ascii="Arial" w:hAnsi="Arial" w:cs="Arial"/>
          <w:szCs w:val="18"/>
          <w:lang w:eastAsia="en-US"/>
        </w:rPr>
        <w:t>,</w:t>
      </w:r>
      <w:r w:rsidR="00DF296F" w:rsidRPr="00B35585">
        <w:rPr>
          <w:rFonts w:ascii="Arial" w:hAnsi="Arial" w:cs="Arial"/>
          <w:szCs w:val="18"/>
          <w:lang w:eastAsia="en-US"/>
        </w:rPr>
        <w:t xml:space="preserve"> who heard from someone</w:t>
      </w:r>
      <w:r w:rsidR="004A4D72" w:rsidRPr="00B35585">
        <w:rPr>
          <w:rFonts w:ascii="Arial" w:hAnsi="Arial" w:cs="Arial"/>
          <w:szCs w:val="18"/>
          <w:lang w:eastAsia="en-US"/>
        </w:rPr>
        <w:t xml:space="preserve"> else</w:t>
      </w:r>
      <w:r w:rsidRPr="00B35585">
        <w:rPr>
          <w:rFonts w:ascii="Arial" w:hAnsi="Arial" w:cs="Arial"/>
          <w:szCs w:val="18"/>
          <w:lang w:eastAsia="en-US"/>
        </w:rPr>
        <w:t>’</w:t>
      </w:r>
      <w:r w:rsidR="00A8034A" w:rsidRPr="00B35585">
        <w:rPr>
          <w:rFonts w:ascii="Arial" w:hAnsi="Arial" w:cs="Arial"/>
          <w:szCs w:val="18"/>
          <w:lang w:eastAsia="en-US"/>
        </w:rPr>
        <w:t xml:space="preserve"> and couldn’t produce direct evidence, should never have been allowed to be part of the investigation</w:t>
      </w:r>
      <w:r w:rsidR="00DF296F" w:rsidRPr="00B35585">
        <w:rPr>
          <w:rFonts w:ascii="Arial" w:hAnsi="Arial" w:cs="Arial"/>
          <w:szCs w:val="18"/>
          <w:lang w:eastAsia="en-US"/>
        </w:rPr>
        <w:t>, and we the accused, should never have been questioned about it</w:t>
      </w:r>
      <w:r w:rsidRPr="00B35585">
        <w:rPr>
          <w:rFonts w:ascii="Arial" w:hAnsi="Arial" w:cs="Arial"/>
          <w:szCs w:val="18"/>
          <w:lang w:eastAsia="en-US"/>
        </w:rPr>
        <w:t xml:space="preserve">.  Heresay is not acceptable and should have been dismissed from the investigation. </w:t>
      </w:r>
      <w:r w:rsidR="006516C4" w:rsidRPr="00B35585">
        <w:rPr>
          <w:rFonts w:ascii="Arial" w:hAnsi="Arial" w:cs="Arial"/>
          <w:szCs w:val="18"/>
          <w:lang w:eastAsia="en-US"/>
        </w:rPr>
        <w:t>Hearsay</w:t>
      </w:r>
      <w:r w:rsidR="004A4D72" w:rsidRPr="00B35585">
        <w:rPr>
          <w:rFonts w:ascii="Arial" w:hAnsi="Arial" w:cs="Arial"/>
          <w:szCs w:val="18"/>
          <w:lang w:eastAsia="en-US"/>
        </w:rPr>
        <w:t>, gossip,</w:t>
      </w:r>
      <w:r w:rsidR="006516C4" w:rsidRPr="00B35585">
        <w:rPr>
          <w:rFonts w:ascii="Arial" w:hAnsi="Arial" w:cs="Arial"/>
          <w:szCs w:val="18"/>
          <w:lang w:eastAsia="en-US"/>
        </w:rPr>
        <w:t xml:space="preserve"> is what managers have to manage on a daily basis in any workplace to maintain stability and yet the APS gave it oxygen rather than request facts from the accuser</w:t>
      </w:r>
      <w:r w:rsidR="00A8034A" w:rsidRPr="00B35585">
        <w:rPr>
          <w:rFonts w:ascii="Arial" w:hAnsi="Arial" w:cs="Arial"/>
          <w:szCs w:val="18"/>
          <w:lang w:eastAsia="en-US"/>
        </w:rPr>
        <w:t xml:space="preserve"> in the first instant</w:t>
      </w:r>
      <w:r w:rsidR="00B01D2A">
        <w:rPr>
          <w:rFonts w:ascii="Arial" w:hAnsi="Arial" w:cs="Arial"/>
          <w:szCs w:val="18"/>
          <w:lang w:eastAsia="en-US"/>
        </w:rPr>
        <w:t xml:space="preserve"> and examination of the selection files in the second instant</w:t>
      </w:r>
      <w:r w:rsidR="006516C4" w:rsidRPr="00B35585">
        <w:rPr>
          <w:rFonts w:ascii="Arial" w:hAnsi="Arial" w:cs="Arial"/>
          <w:szCs w:val="18"/>
          <w:lang w:eastAsia="en-US"/>
        </w:rPr>
        <w:t xml:space="preserve">. </w:t>
      </w:r>
      <w:r w:rsidR="008508BC" w:rsidRPr="00B35585">
        <w:rPr>
          <w:rFonts w:ascii="Arial" w:hAnsi="Arial" w:cs="Arial"/>
          <w:szCs w:val="18"/>
          <w:lang w:eastAsia="en-US"/>
        </w:rPr>
        <w:t>Additionally, t</w:t>
      </w:r>
      <w:r w:rsidR="00ED4593" w:rsidRPr="00B35585">
        <w:rPr>
          <w:rFonts w:ascii="Arial" w:hAnsi="Arial" w:cs="Arial"/>
          <w:szCs w:val="18"/>
          <w:lang w:eastAsia="en-US"/>
        </w:rPr>
        <w:t xml:space="preserve">he APS had </w:t>
      </w:r>
      <w:r w:rsidR="00ED4593" w:rsidRPr="00330138">
        <w:rPr>
          <w:rFonts w:ascii="Arial" w:hAnsi="Arial" w:cs="Arial"/>
          <w:szCs w:val="18"/>
          <w:highlight w:val="black"/>
          <w:lang w:eastAsia="en-US"/>
        </w:rPr>
        <w:t>Tom Calma</w:t>
      </w:r>
      <w:r w:rsidR="00ED4593" w:rsidRPr="00B35585">
        <w:rPr>
          <w:rFonts w:ascii="Arial" w:hAnsi="Arial" w:cs="Arial"/>
          <w:szCs w:val="18"/>
          <w:lang w:eastAsia="en-US"/>
        </w:rPr>
        <w:t xml:space="preserve"> as its Cultural Advisor, an important </w:t>
      </w:r>
      <w:r w:rsidR="007C1F20" w:rsidRPr="00B35585">
        <w:rPr>
          <w:rFonts w:ascii="Arial" w:hAnsi="Arial" w:cs="Arial"/>
          <w:szCs w:val="18"/>
          <w:lang w:eastAsia="en-US"/>
        </w:rPr>
        <w:t xml:space="preserve">and appropriate </w:t>
      </w:r>
      <w:r w:rsidR="006F65B1">
        <w:rPr>
          <w:rFonts w:ascii="Arial" w:hAnsi="Arial" w:cs="Arial"/>
          <w:szCs w:val="18"/>
          <w:lang w:eastAsia="en-US"/>
        </w:rPr>
        <w:t>position</w:t>
      </w:r>
      <w:r w:rsidR="00A8034A" w:rsidRPr="00B35585">
        <w:rPr>
          <w:rFonts w:ascii="Arial" w:hAnsi="Arial" w:cs="Arial"/>
          <w:szCs w:val="18"/>
          <w:lang w:eastAsia="en-US"/>
        </w:rPr>
        <w:t>,</w:t>
      </w:r>
      <w:r w:rsidR="008508BC" w:rsidRPr="00B35585">
        <w:rPr>
          <w:rFonts w:ascii="Arial" w:hAnsi="Arial" w:cs="Arial"/>
          <w:szCs w:val="18"/>
          <w:lang w:eastAsia="en-US"/>
        </w:rPr>
        <w:t xml:space="preserve"> </w:t>
      </w:r>
      <w:r w:rsidR="004A4D72" w:rsidRPr="00B35585">
        <w:rPr>
          <w:rFonts w:ascii="Arial" w:hAnsi="Arial" w:cs="Arial"/>
          <w:szCs w:val="18"/>
          <w:lang w:eastAsia="en-US"/>
        </w:rPr>
        <w:t xml:space="preserve">and one </w:t>
      </w:r>
      <w:r w:rsidR="006F65B1">
        <w:rPr>
          <w:rFonts w:ascii="Arial" w:hAnsi="Arial" w:cs="Arial"/>
          <w:szCs w:val="18"/>
          <w:lang w:eastAsia="en-US"/>
        </w:rPr>
        <w:t xml:space="preserve">in </w:t>
      </w:r>
      <w:r w:rsidR="004A4D72" w:rsidRPr="00B35585">
        <w:rPr>
          <w:rFonts w:ascii="Arial" w:hAnsi="Arial" w:cs="Arial"/>
          <w:szCs w:val="18"/>
          <w:lang w:eastAsia="en-US"/>
        </w:rPr>
        <w:t xml:space="preserve">which we, the accused, all </w:t>
      </w:r>
      <w:r w:rsidR="008508BC" w:rsidRPr="00B35585">
        <w:rPr>
          <w:rFonts w:ascii="Arial" w:hAnsi="Arial" w:cs="Arial"/>
          <w:szCs w:val="18"/>
          <w:lang w:eastAsia="en-US"/>
        </w:rPr>
        <w:t>supported</w:t>
      </w:r>
      <w:r w:rsidR="00ED4593" w:rsidRPr="00B35585">
        <w:rPr>
          <w:rFonts w:ascii="Arial" w:hAnsi="Arial" w:cs="Arial"/>
          <w:szCs w:val="18"/>
          <w:lang w:eastAsia="en-US"/>
        </w:rPr>
        <w:t xml:space="preserve">. However we, the accused, did not have access to </w:t>
      </w:r>
      <w:r w:rsidR="00ED4593" w:rsidRPr="00330138">
        <w:rPr>
          <w:rFonts w:ascii="Arial" w:hAnsi="Arial" w:cs="Arial"/>
          <w:szCs w:val="18"/>
          <w:highlight w:val="black"/>
          <w:lang w:eastAsia="en-US"/>
        </w:rPr>
        <w:t>Tom Calma</w:t>
      </w:r>
      <w:r w:rsidR="007C1F20" w:rsidRPr="00B35585">
        <w:rPr>
          <w:rFonts w:ascii="Arial" w:hAnsi="Arial" w:cs="Arial"/>
          <w:szCs w:val="18"/>
          <w:lang w:eastAsia="en-US"/>
        </w:rPr>
        <w:t xml:space="preserve"> </w:t>
      </w:r>
      <w:r w:rsidR="008508BC" w:rsidRPr="00B35585">
        <w:rPr>
          <w:rFonts w:ascii="Arial" w:hAnsi="Arial" w:cs="Arial"/>
          <w:szCs w:val="18"/>
          <w:lang w:eastAsia="en-US"/>
        </w:rPr>
        <w:t xml:space="preserve">or any other cultural consult, </w:t>
      </w:r>
      <w:r w:rsidR="007C1F20" w:rsidRPr="00B35585">
        <w:rPr>
          <w:rFonts w:ascii="Arial" w:hAnsi="Arial" w:cs="Arial"/>
          <w:szCs w:val="18"/>
          <w:lang w:eastAsia="en-US"/>
        </w:rPr>
        <w:t>which was unfortunate</w:t>
      </w:r>
      <w:r w:rsidR="006F65B1">
        <w:rPr>
          <w:rFonts w:ascii="Arial" w:hAnsi="Arial" w:cs="Arial"/>
          <w:szCs w:val="18"/>
          <w:lang w:eastAsia="en-US"/>
        </w:rPr>
        <w:t>,</w:t>
      </w:r>
      <w:r w:rsidR="007C1F20" w:rsidRPr="00B35585">
        <w:rPr>
          <w:rFonts w:ascii="Arial" w:hAnsi="Arial" w:cs="Arial"/>
          <w:szCs w:val="18"/>
          <w:lang w:eastAsia="en-US"/>
        </w:rPr>
        <w:t xml:space="preserve"> in that important </w:t>
      </w:r>
      <w:r w:rsidR="008508BC" w:rsidRPr="00B35585">
        <w:rPr>
          <w:rFonts w:ascii="Arial" w:hAnsi="Arial" w:cs="Arial"/>
          <w:szCs w:val="18"/>
          <w:lang w:eastAsia="en-US"/>
        </w:rPr>
        <w:t xml:space="preserve">information may have been given to </w:t>
      </w:r>
      <w:bookmarkStart w:id="0" w:name="_GoBack"/>
      <w:bookmarkEnd w:id="0"/>
      <w:r w:rsidR="008508BC" w:rsidRPr="00B35585">
        <w:rPr>
          <w:rFonts w:ascii="Arial" w:hAnsi="Arial" w:cs="Arial"/>
          <w:szCs w:val="18"/>
          <w:lang w:eastAsia="en-US"/>
        </w:rPr>
        <w:t xml:space="preserve">an Indigenous person to </w:t>
      </w:r>
      <w:r w:rsidR="008508BC" w:rsidRPr="00B35585">
        <w:rPr>
          <w:rFonts w:ascii="Arial" w:hAnsi="Arial" w:cs="Arial"/>
          <w:szCs w:val="18"/>
          <w:lang w:eastAsia="en-US"/>
        </w:rPr>
        <w:lastRenderedPageBreak/>
        <w:t xml:space="preserve">interpret / consult with that </w:t>
      </w:r>
      <w:r w:rsidR="00A8034A" w:rsidRPr="00B35585">
        <w:rPr>
          <w:rFonts w:ascii="Arial" w:hAnsi="Arial" w:cs="Arial"/>
          <w:szCs w:val="18"/>
          <w:lang w:eastAsia="en-US"/>
        </w:rPr>
        <w:t>may have better informed the process</w:t>
      </w:r>
      <w:r w:rsidR="00A8034A" w:rsidRPr="007F1088">
        <w:rPr>
          <w:rFonts w:ascii="Arial" w:hAnsi="Arial" w:cs="Arial"/>
          <w:szCs w:val="18"/>
          <w:lang w:eastAsia="en-US"/>
        </w:rPr>
        <w:t>.</w:t>
      </w:r>
      <w:r w:rsidR="00744C65" w:rsidRPr="007F1088">
        <w:rPr>
          <w:rFonts w:ascii="Arial" w:hAnsi="Arial" w:cs="Arial"/>
          <w:szCs w:val="18"/>
          <w:lang w:eastAsia="en-US"/>
        </w:rPr>
        <w:t xml:space="preserve"> </w:t>
      </w:r>
      <w:r w:rsidR="006F65B1" w:rsidRPr="007F1088">
        <w:rPr>
          <w:rFonts w:ascii="Arial" w:hAnsi="Arial" w:cs="Arial"/>
          <w:szCs w:val="18"/>
          <w:lang w:eastAsia="en-US"/>
        </w:rPr>
        <w:t>In seeking to support and understand Indigenous people and staff, I believe the starting point should always be for the APS to ask ‘what if this was a white person?’</w:t>
      </w:r>
      <w:r w:rsidR="007F1088" w:rsidRPr="007F1088">
        <w:rPr>
          <w:rFonts w:ascii="Arial" w:hAnsi="Arial" w:cs="Arial"/>
          <w:szCs w:val="18"/>
          <w:lang w:eastAsia="en-US"/>
        </w:rPr>
        <w:t xml:space="preserve">, eg if </w:t>
      </w:r>
      <w:r w:rsidR="006F65B1" w:rsidRPr="007F1088">
        <w:rPr>
          <w:rFonts w:ascii="Arial" w:hAnsi="Arial" w:cs="Arial"/>
          <w:szCs w:val="18"/>
          <w:lang w:eastAsia="en-US"/>
        </w:rPr>
        <w:t xml:space="preserve">a workplace had 20 white staff and there was an accusation that they were related to the manager, would there be a multimillion $ investigation in the first instant or would the accusers be made to deliver facts first, and the selection process be examined? </w:t>
      </w:r>
    </w:p>
    <w:p w14:paraId="49691215" w14:textId="4D39721A" w:rsidR="008A0080" w:rsidRDefault="0005240E" w:rsidP="00B35585">
      <w:pPr>
        <w:spacing w:after="120" w:line="360" w:lineRule="auto"/>
        <w:rPr>
          <w:rFonts w:ascii="Arial" w:hAnsi="Arial" w:cs="Arial"/>
          <w:szCs w:val="18"/>
          <w:lang w:eastAsia="en-US"/>
        </w:rPr>
      </w:pPr>
      <w:r w:rsidRPr="00B35585">
        <w:rPr>
          <w:rFonts w:ascii="Arial" w:hAnsi="Arial" w:cs="Arial"/>
          <w:szCs w:val="18"/>
          <w:lang w:eastAsia="en-US"/>
        </w:rPr>
        <w:t>On the issue of being the</w:t>
      </w:r>
      <w:r w:rsidR="00A8034A" w:rsidRPr="00B35585">
        <w:rPr>
          <w:rFonts w:ascii="Arial" w:hAnsi="Arial" w:cs="Arial"/>
          <w:szCs w:val="18"/>
          <w:lang w:eastAsia="en-US"/>
        </w:rPr>
        <w:t xml:space="preserve"> subject of a Whistle-blowing complaint, I could not find any information </w:t>
      </w:r>
      <w:r w:rsidR="004A4D72" w:rsidRPr="00B35585">
        <w:rPr>
          <w:rFonts w:ascii="Arial" w:hAnsi="Arial" w:cs="Arial"/>
          <w:szCs w:val="18"/>
          <w:lang w:eastAsia="en-US"/>
        </w:rPr>
        <w:t xml:space="preserve">on any APS or government site </w:t>
      </w:r>
      <w:r w:rsidR="00A8034A" w:rsidRPr="00B35585">
        <w:rPr>
          <w:rFonts w:ascii="Arial" w:hAnsi="Arial" w:cs="Arial"/>
          <w:szCs w:val="18"/>
          <w:lang w:eastAsia="en-US"/>
        </w:rPr>
        <w:t xml:space="preserve">that would have told me how to </w:t>
      </w:r>
      <w:r w:rsidR="00265590" w:rsidRPr="00B35585">
        <w:rPr>
          <w:rFonts w:ascii="Arial" w:hAnsi="Arial" w:cs="Arial"/>
          <w:szCs w:val="18"/>
          <w:lang w:eastAsia="en-US"/>
        </w:rPr>
        <w:t xml:space="preserve">defend </w:t>
      </w:r>
      <w:r w:rsidR="00A8034A" w:rsidRPr="00B35585">
        <w:rPr>
          <w:rFonts w:ascii="Arial" w:hAnsi="Arial" w:cs="Arial"/>
          <w:szCs w:val="18"/>
          <w:lang w:eastAsia="en-US"/>
        </w:rPr>
        <w:t>myself</w:t>
      </w:r>
      <w:r w:rsidR="0023229A">
        <w:rPr>
          <w:rFonts w:ascii="Arial" w:hAnsi="Arial" w:cs="Arial"/>
          <w:szCs w:val="18"/>
          <w:lang w:eastAsia="en-US"/>
        </w:rPr>
        <w:t>.</w:t>
      </w:r>
      <w:r w:rsidR="00265590" w:rsidRPr="00B35585">
        <w:rPr>
          <w:rFonts w:ascii="Arial" w:hAnsi="Arial" w:cs="Arial"/>
          <w:szCs w:val="18"/>
          <w:lang w:eastAsia="en-US"/>
        </w:rPr>
        <w:t xml:space="preserve"> </w:t>
      </w:r>
      <w:r w:rsidR="0023229A">
        <w:rPr>
          <w:rFonts w:ascii="Arial" w:hAnsi="Arial" w:cs="Arial"/>
          <w:szCs w:val="18"/>
          <w:lang w:eastAsia="en-US"/>
        </w:rPr>
        <w:t xml:space="preserve"> Mistakenly, </w:t>
      </w:r>
      <w:r w:rsidR="00265590" w:rsidRPr="00B35585">
        <w:rPr>
          <w:rFonts w:ascii="Arial" w:hAnsi="Arial" w:cs="Arial"/>
          <w:szCs w:val="18"/>
          <w:lang w:eastAsia="en-US"/>
        </w:rPr>
        <w:t>I felt that by maintaining silence on the accusers’ performance and code of conduct breaches</w:t>
      </w:r>
      <w:r w:rsidR="004A4D72" w:rsidRPr="00B35585">
        <w:rPr>
          <w:rFonts w:ascii="Arial" w:hAnsi="Arial" w:cs="Arial"/>
          <w:szCs w:val="18"/>
          <w:lang w:eastAsia="en-US"/>
        </w:rPr>
        <w:t>,</w:t>
      </w:r>
      <w:r w:rsidR="00265590" w:rsidRPr="00B35585">
        <w:rPr>
          <w:rFonts w:ascii="Arial" w:hAnsi="Arial" w:cs="Arial"/>
          <w:szCs w:val="18"/>
          <w:lang w:eastAsia="en-US"/>
        </w:rPr>
        <w:t xml:space="preserve"> that I was uphold</w:t>
      </w:r>
      <w:r w:rsidR="00952354" w:rsidRPr="00B35585">
        <w:rPr>
          <w:rFonts w:ascii="Arial" w:hAnsi="Arial" w:cs="Arial"/>
          <w:szCs w:val="18"/>
          <w:lang w:eastAsia="en-US"/>
        </w:rPr>
        <w:t>ing the APS ethical standards</w:t>
      </w:r>
      <w:r w:rsidR="006C5BEE" w:rsidRPr="00B35585">
        <w:rPr>
          <w:rFonts w:ascii="Arial" w:hAnsi="Arial" w:cs="Arial"/>
          <w:szCs w:val="18"/>
          <w:lang w:eastAsia="en-US"/>
        </w:rPr>
        <w:t>, however in hindsight, these breaches had an important story to tell</w:t>
      </w:r>
      <w:r w:rsidR="00952354" w:rsidRPr="00B35585">
        <w:rPr>
          <w:rFonts w:ascii="Arial" w:hAnsi="Arial" w:cs="Arial"/>
          <w:szCs w:val="18"/>
          <w:lang w:eastAsia="en-US"/>
        </w:rPr>
        <w:t xml:space="preserve">. </w:t>
      </w:r>
      <w:r w:rsidR="00265590" w:rsidRPr="00B35585">
        <w:rPr>
          <w:rFonts w:ascii="Arial" w:hAnsi="Arial" w:cs="Arial"/>
          <w:szCs w:val="18"/>
          <w:lang w:eastAsia="en-US"/>
        </w:rPr>
        <w:t xml:space="preserve">Breaches included; </w:t>
      </w:r>
      <w:r w:rsidR="006C5BEE" w:rsidRPr="00B35585">
        <w:rPr>
          <w:rFonts w:ascii="Arial" w:hAnsi="Arial" w:cs="Arial"/>
          <w:szCs w:val="18"/>
          <w:lang w:eastAsia="en-US"/>
        </w:rPr>
        <w:t xml:space="preserve">management of </w:t>
      </w:r>
      <w:r w:rsidR="00265590" w:rsidRPr="00B35585">
        <w:rPr>
          <w:rFonts w:ascii="Arial" w:hAnsi="Arial" w:cs="Arial"/>
          <w:szCs w:val="18"/>
          <w:lang w:eastAsia="en-US"/>
        </w:rPr>
        <w:t xml:space="preserve">low performance, customer </w:t>
      </w:r>
      <w:r w:rsidR="00952354" w:rsidRPr="00B35585">
        <w:rPr>
          <w:rFonts w:ascii="Arial" w:hAnsi="Arial" w:cs="Arial"/>
          <w:szCs w:val="18"/>
          <w:lang w:eastAsia="en-US"/>
        </w:rPr>
        <w:t xml:space="preserve">harassment </w:t>
      </w:r>
      <w:r w:rsidR="00265590" w:rsidRPr="00B35585">
        <w:rPr>
          <w:rFonts w:ascii="Arial" w:hAnsi="Arial" w:cs="Arial"/>
          <w:szCs w:val="18"/>
          <w:lang w:eastAsia="en-US"/>
        </w:rPr>
        <w:t>breaches, workplace bulling and harassment breaches, APS Code of Conduct in the use of assets and sexual harassment</w:t>
      </w:r>
      <w:r w:rsidR="00952354" w:rsidRPr="00B35585">
        <w:rPr>
          <w:rFonts w:ascii="Arial" w:hAnsi="Arial" w:cs="Arial"/>
          <w:szCs w:val="18"/>
          <w:lang w:eastAsia="en-US"/>
        </w:rPr>
        <w:t xml:space="preserve">. </w:t>
      </w:r>
    </w:p>
    <w:p w14:paraId="6D7C1860" w14:textId="77777777" w:rsidR="0023229A" w:rsidRDefault="00491D5E" w:rsidP="00B35585">
      <w:pPr>
        <w:spacing w:after="120" w:line="360" w:lineRule="auto"/>
        <w:rPr>
          <w:rFonts w:ascii="Arial" w:hAnsi="Arial" w:cs="Arial"/>
          <w:szCs w:val="18"/>
          <w:lang w:eastAsia="en-US"/>
        </w:rPr>
      </w:pPr>
      <w:r w:rsidRPr="00B35585">
        <w:rPr>
          <w:rFonts w:ascii="Arial" w:hAnsi="Arial" w:cs="Arial"/>
          <w:szCs w:val="18"/>
          <w:lang w:eastAsia="en-US"/>
        </w:rPr>
        <w:t>I suffered emotionally from this process as did my other Indigenous managers, yet t</w:t>
      </w:r>
      <w:r w:rsidR="00AB5953" w:rsidRPr="00B35585">
        <w:rPr>
          <w:rFonts w:ascii="Arial" w:hAnsi="Arial" w:cs="Arial"/>
          <w:szCs w:val="18"/>
          <w:lang w:eastAsia="en-US"/>
        </w:rPr>
        <w:t xml:space="preserve">he saddest result of this process </w:t>
      </w:r>
      <w:r w:rsidR="005D5AEB" w:rsidRPr="00B35585">
        <w:rPr>
          <w:rFonts w:ascii="Arial" w:hAnsi="Arial" w:cs="Arial"/>
          <w:szCs w:val="18"/>
          <w:lang w:eastAsia="en-US"/>
        </w:rPr>
        <w:t>was experiencing</w:t>
      </w:r>
      <w:r w:rsidR="00AB5953" w:rsidRPr="00B35585">
        <w:rPr>
          <w:rFonts w:ascii="Arial" w:hAnsi="Arial" w:cs="Arial"/>
          <w:szCs w:val="18"/>
          <w:lang w:eastAsia="en-US"/>
        </w:rPr>
        <w:t xml:space="preserve"> the very capable and competent </w:t>
      </w:r>
      <w:r w:rsidRPr="00B35585">
        <w:rPr>
          <w:rFonts w:ascii="Arial" w:hAnsi="Arial" w:cs="Arial"/>
          <w:szCs w:val="18"/>
          <w:lang w:eastAsia="en-US"/>
        </w:rPr>
        <w:t xml:space="preserve">junior </w:t>
      </w:r>
      <w:r w:rsidR="00AB5953" w:rsidRPr="00B35585">
        <w:rPr>
          <w:rFonts w:ascii="Arial" w:hAnsi="Arial" w:cs="Arial"/>
          <w:szCs w:val="18"/>
          <w:lang w:eastAsia="en-US"/>
        </w:rPr>
        <w:t xml:space="preserve">Indigenous staff questioning their own abilities; some questioning whether they were ‘favoured’ in some way to get their position. </w:t>
      </w:r>
      <w:r w:rsidR="00A116D2" w:rsidRPr="00B35585">
        <w:rPr>
          <w:rFonts w:ascii="Arial" w:hAnsi="Arial" w:cs="Arial"/>
          <w:szCs w:val="18"/>
          <w:lang w:eastAsia="en-US"/>
        </w:rPr>
        <w:t>Initially I was offended to hear this as it questioned my an</w:t>
      </w:r>
      <w:r w:rsidR="004A4D72" w:rsidRPr="00B35585">
        <w:rPr>
          <w:rFonts w:ascii="Arial" w:hAnsi="Arial" w:cs="Arial"/>
          <w:szCs w:val="18"/>
          <w:lang w:eastAsia="en-US"/>
        </w:rPr>
        <w:t>d my management teams integrity. H</w:t>
      </w:r>
      <w:r w:rsidR="00A116D2" w:rsidRPr="00B35585">
        <w:rPr>
          <w:rFonts w:ascii="Arial" w:hAnsi="Arial" w:cs="Arial"/>
          <w:szCs w:val="18"/>
          <w:lang w:eastAsia="en-US"/>
        </w:rPr>
        <w:t xml:space="preserve">owever </w:t>
      </w:r>
      <w:r w:rsidR="004A4D72" w:rsidRPr="00B35585">
        <w:rPr>
          <w:rFonts w:ascii="Arial" w:hAnsi="Arial" w:cs="Arial"/>
          <w:szCs w:val="18"/>
          <w:lang w:eastAsia="en-US"/>
        </w:rPr>
        <w:t xml:space="preserve">I quickly recognized that above all </w:t>
      </w:r>
      <w:r w:rsidR="0023229A">
        <w:rPr>
          <w:rFonts w:ascii="Arial" w:hAnsi="Arial" w:cs="Arial"/>
          <w:szCs w:val="18"/>
          <w:lang w:eastAsia="en-US"/>
        </w:rPr>
        <w:t xml:space="preserve">it was important for </w:t>
      </w:r>
      <w:r w:rsidR="004A4D72" w:rsidRPr="00B35585">
        <w:rPr>
          <w:rFonts w:ascii="Arial" w:hAnsi="Arial" w:cs="Arial"/>
          <w:szCs w:val="18"/>
          <w:lang w:eastAsia="en-US"/>
        </w:rPr>
        <w:t xml:space="preserve">the Indigenous staff </w:t>
      </w:r>
      <w:r w:rsidR="0023229A">
        <w:rPr>
          <w:rFonts w:ascii="Arial" w:hAnsi="Arial" w:cs="Arial"/>
          <w:szCs w:val="18"/>
          <w:lang w:eastAsia="en-US"/>
        </w:rPr>
        <w:t xml:space="preserve">to hear that  ‘you </w:t>
      </w:r>
      <w:r w:rsidR="008A0080">
        <w:rPr>
          <w:rFonts w:ascii="Arial" w:hAnsi="Arial" w:cs="Arial"/>
          <w:szCs w:val="18"/>
          <w:lang w:eastAsia="en-US"/>
        </w:rPr>
        <w:t>won your job on your own merit</w:t>
      </w:r>
      <w:r w:rsidR="00A116D2" w:rsidRPr="00B35585">
        <w:rPr>
          <w:rFonts w:ascii="Arial" w:hAnsi="Arial" w:cs="Arial"/>
          <w:szCs w:val="18"/>
          <w:lang w:eastAsia="en-US"/>
        </w:rPr>
        <w:t xml:space="preserve">’. </w:t>
      </w:r>
      <w:r w:rsidR="00AB5953" w:rsidRPr="00B35585">
        <w:rPr>
          <w:rFonts w:ascii="Arial" w:hAnsi="Arial" w:cs="Arial"/>
          <w:szCs w:val="18"/>
          <w:lang w:eastAsia="en-US"/>
        </w:rPr>
        <w:t xml:space="preserve"> The breakdown of some </w:t>
      </w:r>
      <w:r w:rsidR="005D5AEB" w:rsidRPr="00B35585">
        <w:rPr>
          <w:rFonts w:ascii="Arial" w:hAnsi="Arial" w:cs="Arial"/>
          <w:szCs w:val="18"/>
          <w:lang w:eastAsia="en-US"/>
        </w:rPr>
        <w:t xml:space="preserve">of the Indigenous </w:t>
      </w:r>
      <w:r w:rsidR="00AB5953" w:rsidRPr="00B35585">
        <w:rPr>
          <w:rFonts w:ascii="Arial" w:hAnsi="Arial" w:cs="Arial"/>
          <w:szCs w:val="18"/>
          <w:lang w:eastAsia="en-US"/>
        </w:rPr>
        <w:t>staffs’ confidence was hard to watch and took wo</w:t>
      </w:r>
      <w:r w:rsidR="005D5AEB" w:rsidRPr="00B35585">
        <w:rPr>
          <w:rFonts w:ascii="Arial" w:hAnsi="Arial" w:cs="Arial"/>
          <w:szCs w:val="18"/>
          <w:lang w:eastAsia="en-US"/>
        </w:rPr>
        <w:t>rk to rebuild their confidence with some successes and failures; with some staff</w:t>
      </w:r>
      <w:r w:rsidR="00A116D2" w:rsidRPr="00B35585">
        <w:rPr>
          <w:rFonts w:ascii="Arial" w:hAnsi="Arial" w:cs="Arial"/>
          <w:szCs w:val="18"/>
          <w:lang w:eastAsia="en-US"/>
        </w:rPr>
        <w:t xml:space="preserve"> choosing to leave the service rather than feeling their appointment will always be questioned</w:t>
      </w:r>
      <w:r w:rsidR="00AB5953" w:rsidRPr="00B35585">
        <w:rPr>
          <w:rFonts w:ascii="Arial" w:hAnsi="Arial" w:cs="Arial"/>
          <w:szCs w:val="18"/>
          <w:lang w:eastAsia="en-US"/>
        </w:rPr>
        <w:t xml:space="preserve">. </w:t>
      </w:r>
    </w:p>
    <w:p w14:paraId="2CB57C4B" w14:textId="5CBB4662" w:rsidR="00AB5953" w:rsidRPr="00B35585" w:rsidRDefault="00A116D2" w:rsidP="00B35585">
      <w:pPr>
        <w:spacing w:after="120" w:line="360" w:lineRule="auto"/>
        <w:rPr>
          <w:rFonts w:ascii="Arial" w:hAnsi="Arial" w:cs="Arial"/>
          <w:szCs w:val="18"/>
          <w:lang w:eastAsia="en-US"/>
        </w:rPr>
      </w:pPr>
      <w:r w:rsidRPr="00B35585">
        <w:rPr>
          <w:rFonts w:ascii="Arial" w:hAnsi="Arial" w:cs="Arial"/>
          <w:szCs w:val="18"/>
          <w:lang w:eastAsia="en-US"/>
        </w:rPr>
        <w:t xml:space="preserve">It took a lot of work </w:t>
      </w:r>
      <w:r w:rsidR="0086610B">
        <w:rPr>
          <w:rFonts w:ascii="Arial" w:hAnsi="Arial" w:cs="Arial"/>
          <w:szCs w:val="18"/>
          <w:lang w:eastAsia="en-US"/>
        </w:rPr>
        <w:t>to convince the department that</w:t>
      </w:r>
      <w:r w:rsidR="0023229A">
        <w:rPr>
          <w:rFonts w:ascii="Arial" w:hAnsi="Arial" w:cs="Arial"/>
          <w:szCs w:val="18"/>
          <w:lang w:eastAsia="en-US"/>
        </w:rPr>
        <w:t xml:space="preserve"> team</w:t>
      </w:r>
      <w:r w:rsidR="0086610B">
        <w:rPr>
          <w:rFonts w:ascii="Arial" w:hAnsi="Arial" w:cs="Arial"/>
          <w:szCs w:val="18"/>
          <w:lang w:eastAsia="en-US"/>
        </w:rPr>
        <w:t>s</w:t>
      </w:r>
      <w:r w:rsidR="0023229A">
        <w:rPr>
          <w:rFonts w:ascii="Arial" w:hAnsi="Arial" w:cs="Arial"/>
          <w:szCs w:val="18"/>
          <w:lang w:eastAsia="en-US"/>
        </w:rPr>
        <w:t xml:space="preserve"> of </w:t>
      </w:r>
      <w:r w:rsidR="0086610B">
        <w:rPr>
          <w:rFonts w:ascii="Arial" w:hAnsi="Arial" w:cs="Arial"/>
          <w:szCs w:val="18"/>
          <w:lang w:eastAsia="en-US"/>
        </w:rPr>
        <w:t>predominantly Indigenous</w:t>
      </w:r>
      <w:r w:rsidRPr="00B35585">
        <w:rPr>
          <w:rFonts w:ascii="Arial" w:hAnsi="Arial" w:cs="Arial"/>
          <w:szCs w:val="18"/>
          <w:lang w:eastAsia="en-US"/>
        </w:rPr>
        <w:t xml:space="preserve"> </w:t>
      </w:r>
      <w:r w:rsidR="0086610B">
        <w:rPr>
          <w:rFonts w:ascii="Arial" w:hAnsi="Arial" w:cs="Arial"/>
          <w:szCs w:val="18"/>
          <w:lang w:eastAsia="en-US"/>
        </w:rPr>
        <w:t xml:space="preserve">staff, many </w:t>
      </w:r>
      <w:r w:rsidRPr="00B35585">
        <w:rPr>
          <w:rFonts w:ascii="Arial" w:hAnsi="Arial" w:cs="Arial"/>
          <w:szCs w:val="18"/>
          <w:lang w:eastAsia="en-US"/>
        </w:rPr>
        <w:t>from discrete communities</w:t>
      </w:r>
      <w:r w:rsidR="0086610B">
        <w:rPr>
          <w:rFonts w:ascii="Arial" w:hAnsi="Arial" w:cs="Arial"/>
          <w:szCs w:val="18"/>
          <w:lang w:eastAsia="en-US"/>
        </w:rPr>
        <w:t>,</w:t>
      </w:r>
      <w:r w:rsidRPr="00B35585">
        <w:rPr>
          <w:rFonts w:ascii="Arial" w:hAnsi="Arial" w:cs="Arial"/>
          <w:szCs w:val="18"/>
          <w:lang w:eastAsia="en-US"/>
        </w:rPr>
        <w:t xml:space="preserve"> have the ability to work in the APS, let alone manage and perform well; likewise it took a lot to convince the Indigenous people from communities that they can do it. </w:t>
      </w:r>
      <w:r w:rsidR="00491D5E" w:rsidRPr="00B35585">
        <w:rPr>
          <w:rFonts w:ascii="Arial" w:hAnsi="Arial" w:cs="Arial"/>
          <w:szCs w:val="18"/>
          <w:lang w:eastAsia="en-US"/>
        </w:rPr>
        <w:t>The role models that emerged from this drive to have the majority of Indigenous staff in Indigenous programs remains a milestone</w:t>
      </w:r>
      <w:r w:rsidR="005420ED" w:rsidRPr="00B35585">
        <w:rPr>
          <w:rFonts w:ascii="Arial" w:hAnsi="Arial" w:cs="Arial"/>
          <w:szCs w:val="18"/>
          <w:lang w:eastAsia="en-US"/>
        </w:rPr>
        <w:t xml:space="preserve"> yet to be surpassed</w:t>
      </w:r>
      <w:r w:rsidR="00491D5E" w:rsidRPr="00B35585">
        <w:rPr>
          <w:rFonts w:ascii="Arial" w:hAnsi="Arial" w:cs="Arial"/>
          <w:szCs w:val="18"/>
          <w:lang w:eastAsia="en-US"/>
        </w:rPr>
        <w:t>.</w:t>
      </w:r>
      <w:r w:rsidR="005420ED" w:rsidRPr="00B35585">
        <w:rPr>
          <w:rFonts w:ascii="Arial" w:hAnsi="Arial" w:cs="Arial"/>
          <w:szCs w:val="18"/>
          <w:lang w:eastAsia="en-US"/>
        </w:rPr>
        <w:t xml:space="preserve"> Indigenous servicing is no easy task for any department, yet many of the challenges can </w:t>
      </w:r>
      <w:r w:rsidR="005420ED" w:rsidRPr="00B35585">
        <w:rPr>
          <w:rFonts w:ascii="Arial" w:hAnsi="Arial" w:cs="Arial"/>
          <w:szCs w:val="18"/>
          <w:lang w:eastAsia="en-US"/>
        </w:rPr>
        <w:lastRenderedPageBreak/>
        <w:t xml:space="preserve">be overcome by ensuring the right Indigenous staff are included in the right areas of the service.  </w:t>
      </w:r>
      <w:r w:rsidR="008A0080">
        <w:rPr>
          <w:rFonts w:ascii="Arial" w:hAnsi="Arial" w:cs="Arial"/>
          <w:szCs w:val="18"/>
          <w:lang w:eastAsia="en-US"/>
        </w:rPr>
        <w:t>Cultural Awareness is an important L&amp;D for all sectors of the service whether they are delivering Indigenous specific programs or have Indigenous recruits</w:t>
      </w:r>
      <w:r w:rsidR="007F1088">
        <w:rPr>
          <w:rFonts w:ascii="Arial" w:hAnsi="Arial" w:cs="Arial"/>
          <w:szCs w:val="18"/>
          <w:lang w:eastAsia="en-US"/>
        </w:rPr>
        <w:t xml:space="preserve"> or not</w:t>
      </w:r>
      <w:r w:rsidR="008A0080">
        <w:rPr>
          <w:rFonts w:ascii="Arial" w:hAnsi="Arial" w:cs="Arial"/>
          <w:szCs w:val="18"/>
          <w:lang w:eastAsia="en-US"/>
        </w:rPr>
        <w:t xml:space="preserve">; however, most critical is </w:t>
      </w:r>
      <w:r w:rsidR="007F1088">
        <w:rPr>
          <w:rFonts w:ascii="Arial" w:hAnsi="Arial" w:cs="Arial"/>
          <w:szCs w:val="18"/>
          <w:lang w:eastAsia="en-US"/>
        </w:rPr>
        <w:t xml:space="preserve">Organisational </w:t>
      </w:r>
      <w:r w:rsidR="008A0080">
        <w:rPr>
          <w:rFonts w:ascii="Arial" w:hAnsi="Arial" w:cs="Arial"/>
          <w:szCs w:val="18"/>
          <w:lang w:eastAsia="en-US"/>
        </w:rPr>
        <w:t>Cultural Awareness for the Indigenous staff; the learning about the culture of the organization, the culture of the customers, the culture of the team leaders, the cultu</w:t>
      </w:r>
      <w:r w:rsidR="006F65B1">
        <w:rPr>
          <w:rFonts w:ascii="Arial" w:hAnsi="Arial" w:cs="Arial"/>
          <w:szCs w:val="18"/>
          <w:lang w:eastAsia="en-US"/>
        </w:rPr>
        <w:t xml:space="preserve">re of the </w:t>
      </w:r>
      <w:r w:rsidR="008A0080">
        <w:rPr>
          <w:rFonts w:ascii="Arial" w:hAnsi="Arial" w:cs="Arial"/>
          <w:szCs w:val="18"/>
          <w:lang w:eastAsia="en-US"/>
        </w:rPr>
        <w:t xml:space="preserve">managers etc. </w:t>
      </w:r>
      <w:r w:rsidR="005420ED" w:rsidRPr="00B35585">
        <w:rPr>
          <w:rFonts w:ascii="Arial" w:hAnsi="Arial" w:cs="Arial"/>
          <w:szCs w:val="18"/>
          <w:lang w:eastAsia="en-US"/>
        </w:rPr>
        <w:t>The challenge however</w:t>
      </w:r>
      <w:r w:rsidR="006F65B1">
        <w:rPr>
          <w:rFonts w:ascii="Arial" w:hAnsi="Arial" w:cs="Arial"/>
          <w:szCs w:val="18"/>
          <w:lang w:eastAsia="en-US"/>
        </w:rPr>
        <w:t>,</w:t>
      </w:r>
      <w:r w:rsidR="005420ED" w:rsidRPr="00B35585">
        <w:rPr>
          <w:rFonts w:ascii="Arial" w:hAnsi="Arial" w:cs="Arial"/>
          <w:szCs w:val="18"/>
          <w:lang w:eastAsia="en-US"/>
        </w:rPr>
        <w:t xml:space="preserve"> is whether the APS has the will to ensure the appropriate frameworks are in place to support Indigenous staff in a genuine way</w:t>
      </w:r>
      <w:r w:rsidR="00744C65" w:rsidRPr="00B35585">
        <w:rPr>
          <w:rFonts w:ascii="Arial" w:hAnsi="Arial" w:cs="Arial"/>
          <w:szCs w:val="18"/>
          <w:lang w:eastAsia="en-US"/>
        </w:rPr>
        <w:t xml:space="preserve">. </w:t>
      </w:r>
    </w:p>
    <w:p w14:paraId="4674E3AF" w14:textId="5E85B941" w:rsidR="00313E25" w:rsidRPr="00B35585" w:rsidRDefault="0086610B" w:rsidP="00B35585">
      <w:pPr>
        <w:spacing w:after="120" w:line="360" w:lineRule="auto"/>
        <w:rPr>
          <w:rFonts w:ascii="Arial" w:hAnsi="Arial" w:cs="Arial"/>
          <w:szCs w:val="18"/>
          <w:lang w:eastAsia="en-US"/>
        </w:rPr>
      </w:pPr>
      <w:r>
        <w:rPr>
          <w:rFonts w:ascii="Arial" w:hAnsi="Arial" w:cs="Arial"/>
          <w:szCs w:val="18"/>
          <w:lang w:eastAsia="en-US"/>
        </w:rPr>
        <w:t>On the issue of being the subject of a whistle-blowing complaint; t</w:t>
      </w:r>
      <w:r w:rsidR="00952354" w:rsidRPr="00B35585">
        <w:rPr>
          <w:rFonts w:ascii="Arial" w:hAnsi="Arial" w:cs="Arial"/>
          <w:szCs w:val="18"/>
          <w:lang w:eastAsia="en-US"/>
        </w:rPr>
        <w:t>here are tools that one can find to support</w:t>
      </w:r>
      <w:r>
        <w:rPr>
          <w:rFonts w:ascii="Arial" w:hAnsi="Arial" w:cs="Arial"/>
          <w:szCs w:val="18"/>
          <w:lang w:eastAsia="en-US"/>
        </w:rPr>
        <w:t xml:space="preserve"> oneself in</w:t>
      </w:r>
      <w:r w:rsidR="00952354" w:rsidRPr="00B35585">
        <w:rPr>
          <w:rFonts w:ascii="Arial" w:hAnsi="Arial" w:cs="Arial"/>
          <w:szCs w:val="18"/>
          <w:lang w:eastAsia="en-US"/>
        </w:rPr>
        <w:t xml:space="preserve"> instances </w:t>
      </w:r>
      <w:r>
        <w:rPr>
          <w:rFonts w:ascii="Arial" w:hAnsi="Arial" w:cs="Arial"/>
          <w:szCs w:val="18"/>
          <w:lang w:eastAsia="en-US"/>
        </w:rPr>
        <w:t>of</w:t>
      </w:r>
      <w:r w:rsidR="005D5AEB" w:rsidRPr="00B35585">
        <w:rPr>
          <w:rFonts w:ascii="Arial" w:hAnsi="Arial" w:cs="Arial"/>
          <w:szCs w:val="18"/>
          <w:lang w:eastAsia="en-US"/>
        </w:rPr>
        <w:t xml:space="preserve"> APS job applications and </w:t>
      </w:r>
      <w:r w:rsidR="00952354" w:rsidRPr="00B35585">
        <w:rPr>
          <w:rFonts w:ascii="Arial" w:hAnsi="Arial" w:cs="Arial"/>
          <w:szCs w:val="18"/>
          <w:lang w:eastAsia="en-US"/>
        </w:rPr>
        <w:t>of Appeals for promotions</w:t>
      </w:r>
      <w:r w:rsidR="005D5AEB" w:rsidRPr="00B35585">
        <w:rPr>
          <w:rFonts w:ascii="Arial" w:hAnsi="Arial" w:cs="Arial"/>
          <w:szCs w:val="18"/>
          <w:lang w:eastAsia="en-US"/>
        </w:rPr>
        <w:t>;</w:t>
      </w:r>
      <w:r w:rsidR="006C5BEE" w:rsidRPr="00B35585">
        <w:rPr>
          <w:rFonts w:ascii="Arial" w:hAnsi="Arial" w:cs="Arial"/>
          <w:szCs w:val="18"/>
          <w:lang w:eastAsia="en-US"/>
        </w:rPr>
        <w:t xml:space="preserve"> h</w:t>
      </w:r>
      <w:r w:rsidR="005D5AEB" w:rsidRPr="00B35585">
        <w:rPr>
          <w:rFonts w:ascii="Arial" w:hAnsi="Arial" w:cs="Arial"/>
          <w:szCs w:val="18"/>
          <w:lang w:eastAsia="en-US"/>
        </w:rPr>
        <w:t>owever,</w:t>
      </w:r>
      <w:r w:rsidR="00952354" w:rsidRPr="00B35585">
        <w:rPr>
          <w:rFonts w:ascii="Arial" w:hAnsi="Arial" w:cs="Arial"/>
          <w:szCs w:val="18"/>
          <w:lang w:eastAsia="en-US"/>
        </w:rPr>
        <w:t xml:space="preserve"> there are no ‘tools’ in the APS tool kit that informs the accused on how to defend against </w:t>
      </w:r>
      <w:r w:rsidR="007F1088">
        <w:rPr>
          <w:rFonts w:ascii="Arial" w:hAnsi="Arial" w:cs="Arial"/>
          <w:szCs w:val="18"/>
          <w:lang w:eastAsia="en-US"/>
        </w:rPr>
        <w:t>claims</w:t>
      </w:r>
      <w:r w:rsidR="00952354" w:rsidRPr="00B35585">
        <w:rPr>
          <w:rFonts w:ascii="Arial" w:hAnsi="Arial" w:cs="Arial"/>
          <w:szCs w:val="18"/>
          <w:lang w:eastAsia="en-US"/>
        </w:rPr>
        <w:t>. Whist</w:t>
      </w:r>
      <w:r w:rsidR="0005240E" w:rsidRPr="00B35585">
        <w:rPr>
          <w:rFonts w:ascii="Arial" w:hAnsi="Arial" w:cs="Arial"/>
          <w:szCs w:val="18"/>
          <w:lang w:eastAsia="en-US"/>
        </w:rPr>
        <w:t>le-blowers need to be protected, however if the accused is treated</w:t>
      </w:r>
      <w:r w:rsidR="006C5BEE" w:rsidRPr="00B35585">
        <w:rPr>
          <w:rFonts w:ascii="Arial" w:hAnsi="Arial" w:cs="Arial"/>
          <w:szCs w:val="18"/>
          <w:lang w:eastAsia="en-US"/>
        </w:rPr>
        <w:t xml:space="preserve"> as a defendant in legal terms</w:t>
      </w:r>
      <w:r w:rsidR="0005240E" w:rsidRPr="00B35585">
        <w:rPr>
          <w:rFonts w:ascii="Arial" w:hAnsi="Arial" w:cs="Arial"/>
          <w:szCs w:val="18"/>
          <w:lang w:eastAsia="en-US"/>
        </w:rPr>
        <w:t xml:space="preserve">, then </w:t>
      </w:r>
      <w:r w:rsidR="006C5BEE" w:rsidRPr="00B35585">
        <w:rPr>
          <w:rFonts w:ascii="Arial" w:hAnsi="Arial" w:cs="Arial"/>
          <w:szCs w:val="18"/>
          <w:lang w:eastAsia="en-US"/>
        </w:rPr>
        <w:t>so to should the whistle-blower be made to defe</w:t>
      </w:r>
      <w:r w:rsidR="005D5AEB" w:rsidRPr="00B35585">
        <w:rPr>
          <w:rFonts w:ascii="Arial" w:hAnsi="Arial" w:cs="Arial"/>
          <w:szCs w:val="18"/>
          <w:lang w:eastAsia="en-US"/>
        </w:rPr>
        <w:t>nd their stories with the truth and</w:t>
      </w:r>
      <w:r w:rsidR="006C5BEE" w:rsidRPr="00B35585">
        <w:rPr>
          <w:rFonts w:ascii="Arial" w:hAnsi="Arial" w:cs="Arial"/>
          <w:szCs w:val="18"/>
          <w:lang w:eastAsia="en-US"/>
        </w:rPr>
        <w:t xml:space="preserve"> facts.</w:t>
      </w:r>
      <w:r w:rsidR="0005240E" w:rsidRPr="00B35585">
        <w:rPr>
          <w:rFonts w:ascii="Arial" w:hAnsi="Arial" w:cs="Arial"/>
          <w:szCs w:val="18"/>
          <w:lang w:eastAsia="en-US"/>
        </w:rPr>
        <w:t xml:space="preserve"> </w:t>
      </w:r>
      <w:r>
        <w:rPr>
          <w:rFonts w:ascii="Arial" w:hAnsi="Arial" w:cs="Arial"/>
          <w:szCs w:val="18"/>
          <w:lang w:eastAsia="en-US"/>
        </w:rPr>
        <w:t>Without any understanding of how the process works places the accused in a very vulnerable position not knowing the rules or how to defend oneself.</w:t>
      </w:r>
    </w:p>
    <w:p w14:paraId="64EB325A" w14:textId="5D3B51C1" w:rsidR="0068684E" w:rsidRPr="00B35585" w:rsidRDefault="00594587" w:rsidP="00B35585">
      <w:pPr>
        <w:spacing w:after="120" w:line="360" w:lineRule="auto"/>
        <w:rPr>
          <w:rFonts w:ascii="Arial" w:hAnsi="Arial" w:cs="Arial"/>
          <w:szCs w:val="18"/>
          <w:lang w:eastAsia="en-US"/>
        </w:rPr>
      </w:pPr>
      <w:r w:rsidRPr="00B35585">
        <w:rPr>
          <w:rFonts w:ascii="Arial" w:hAnsi="Arial" w:cs="Arial"/>
          <w:szCs w:val="18"/>
          <w:lang w:eastAsia="en-US"/>
        </w:rPr>
        <w:t xml:space="preserve">In summary, over the 34 years as a APS staff member I had worked with many </w:t>
      </w:r>
      <w:r w:rsidR="0086610B">
        <w:rPr>
          <w:rFonts w:ascii="Arial" w:hAnsi="Arial" w:cs="Arial"/>
          <w:szCs w:val="18"/>
          <w:lang w:eastAsia="en-US"/>
        </w:rPr>
        <w:t>staff</w:t>
      </w:r>
      <w:r w:rsidRPr="00B35585">
        <w:rPr>
          <w:rFonts w:ascii="Arial" w:hAnsi="Arial" w:cs="Arial"/>
          <w:szCs w:val="18"/>
          <w:lang w:eastAsia="en-US"/>
        </w:rPr>
        <w:t xml:space="preserve"> who were related, or in relationships and</w:t>
      </w:r>
      <w:r w:rsidR="0086610B">
        <w:rPr>
          <w:rFonts w:ascii="Arial" w:hAnsi="Arial" w:cs="Arial"/>
          <w:szCs w:val="18"/>
          <w:lang w:eastAsia="en-US"/>
        </w:rPr>
        <w:t>;</w:t>
      </w:r>
      <w:r w:rsidRPr="00B35585">
        <w:rPr>
          <w:rFonts w:ascii="Arial" w:hAnsi="Arial" w:cs="Arial"/>
          <w:szCs w:val="18"/>
          <w:lang w:eastAsia="en-US"/>
        </w:rPr>
        <w:t xml:space="preserve"> who happen to be white</w:t>
      </w:r>
      <w:r w:rsidR="0086610B">
        <w:rPr>
          <w:rFonts w:ascii="Arial" w:hAnsi="Arial" w:cs="Arial"/>
          <w:szCs w:val="18"/>
          <w:lang w:eastAsia="en-US"/>
        </w:rPr>
        <w:t>,</w:t>
      </w:r>
      <w:r w:rsidRPr="00B35585">
        <w:rPr>
          <w:rFonts w:ascii="Arial" w:hAnsi="Arial" w:cs="Arial"/>
          <w:szCs w:val="18"/>
          <w:lang w:eastAsia="en-US"/>
        </w:rPr>
        <w:t xml:space="preserve"> and yet I have never experienced any one of them being investigated because of </w:t>
      </w:r>
      <w:r w:rsidR="00584975" w:rsidRPr="00B35585">
        <w:rPr>
          <w:rFonts w:ascii="Arial" w:hAnsi="Arial" w:cs="Arial"/>
          <w:szCs w:val="18"/>
          <w:lang w:eastAsia="en-US"/>
        </w:rPr>
        <w:t>who they were related to</w:t>
      </w:r>
      <w:r w:rsidRPr="00B35585">
        <w:rPr>
          <w:rFonts w:ascii="Arial" w:hAnsi="Arial" w:cs="Arial"/>
          <w:szCs w:val="18"/>
          <w:lang w:eastAsia="en-US"/>
        </w:rPr>
        <w:t>, therefore</w:t>
      </w:r>
      <w:r w:rsidR="00584975" w:rsidRPr="00B35585">
        <w:rPr>
          <w:rFonts w:ascii="Arial" w:hAnsi="Arial" w:cs="Arial"/>
          <w:szCs w:val="18"/>
          <w:lang w:eastAsia="en-US"/>
        </w:rPr>
        <w:t xml:space="preserve"> I believe</w:t>
      </w:r>
      <w:r w:rsidRPr="00B35585">
        <w:rPr>
          <w:rFonts w:ascii="Arial" w:hAnsi="Arial" w:cs="Arial"/>
          <w:szCs w:val="18"/>
          <w:lang w:eastAsia="en-US"/>
        </w:rPr>
        <w:t xml:space="preserve">; </w:t>
      </w:r>
    </w:p>
    <w:p w14:paraId="714BC94D" w14:textId="47BC3EA4" w:rsidR="0068684E" w:rsidRPr="00B35585" w:rsidRDefault="00AB5953" w:rsidP="00B35585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 w:cs="Arial"/>
          <w:szCs w:val="18"/>
          <w:lang w:eastAsia="en-US"/>
        </w:rPr>
      </w:pPr>
      <w:r w:rsidRPr="00B35585">
        <w:rPr>
          <w:rFonts w:ascii="Arial" w:hAnsi="Arial" w:cs="Arial"/>
          <w:szCs w:val="18"/>
          <w:lang w:eastAsia="en-US"/>
        </w:rPr>
        <w:t>it was racist be investigated for</w:t>
      </w:r>
      <w:r w:rsidR="006C5BEE" w:rsidRPr="00B35585">
        <w:rPr>
          <w:rFonts w:ascii="Arial" w:hAnsi="Arial" w:cs="Arial"/>
          <w:szCs w:val="18"/>
          <w:lang w:eastAsia="en-US"/>
        </w:rPr>
        <w:t xml:space="preserve"> nepotism </w:t>
      </w:r>
      <w:r w:rsidRPr="00B35585">
        <w:rPr>
          <w:rFonts w:ascii="Arial" w:hAnsi="Arial" w:cs="Arial"/>
          <w:szCs w:val="18"/>
          <w:lang w:eastAsia="en-US"/>
        </w:rPr>
        <w:t xml:space="preserve">based on the colour of my skin </w:t>
      </w:r>
      <w:r w:rsidR="006C5BEE" w:rsidRPr="00B35585">
        <w:rPr>
          <w:rFonts w:ascii="Arial" w:hAnsi="Arial" w:cs="Arial"/>
          <w:szCs w:val="18"/>
          <w:lang w:eastAsia="en-US"/>
        </w:rPr>
        <w:t xml:space="preserve">and not on </w:t>
      </w:r>
      <w:r w:rsidR="00584975" w:rsidRPr="00B35585">
        <w:rPr>
          <w:rFonts w:ascii="Arial" w:hAnsi="Arial" w:cs="Arial"/>
          <w:szCs w:val="18"/>
          <w:lang w:eastAsia="en-US"/>
        </w:rPr>
        <w:t xml:space="preserve">establishing whether I was involved </w:t>
      </w:r>
      <w:r w:rsidRPr="00B35585">
        <w:rPr>
          <w:rFonts w:ascii="Arial" w:hAnsi="Arial" w:cs="Arial"/>
          <w:szCs w:val="18"/>
          <w:lang w:eastAsia="en-US"/>
        </w:rPr>
        <w:t xml:space="preserve">in </w:t>
      </w:r>
      <w:r w:rsidR="006C5BEE" w:rsidRPr="00B35585">
        <w:rPr>
          <w:rFonts w:ascii="Arial" w:hAnsi="Arial" w:cs="Arial"/>
          <w:szCs w:val="18"/>
          <w:lang w:eastAsia="en-US"/>
        </w:rPr>
        <w:t>the Selection process</w:t>
      </w:r>
      <w:r w:rsidR="0068684E" w:rsidRPr="00B35585">
        <w:rPr>
          <w:rFonts w:ascii="Arial" w:hAnsi="Arial" w:cs="Arial"/>
          <w:szCs w:val="18"/>
          <w:lang w:eastAsia="en-US"/>
        </w:rPr>
        <w:t>.</w:t>
      </w:r>
      <w:r w:rsidR="006C5BEE" w:rsidRPr="00B35585">
        <w:rPr>
          <w:rFonts w:ascii="Arial" w:hAnsi="Arial" w:cs="Arial"/>
          <w:szCs w:val="18"/>
          <w:lang w:eastAsia="en-US"/>
        </w:rPr>
        <w:t xml:space="preserve"> </w:t>
      </w:r>
      <w:r w:rsidR="007F1088">
        <w:rPr>
          <w:rFonts w:ascii="Arial" w:hAnsi="Arial" w:cs="Arial"/>
          <w:szCs w:val="18"/>
          <w:lang w:eastAsia="en-US"/>
        </w:rPr>
        <w:t xml:space="preserve">People have a right to apply for jobs, regardless of whether they have relatives in the APS, and if they get appointed, they should be protected against bullying and harassment; which questioning their </w:t>
      </w:r>
      <w:r w:rsidR="0086610B">
        <w:rPr>
          <w:rFonts w:ascii="Arial" w:hAnsi="Arial" w:cs="Arial"/>
          <w:szCs w:val="18"/>
          <w:lang w:eastAsia="en-US"/>
        </w:rPr>
        <w:t xml:space="preserve">family </w:t>
      </w:r>
      <w:r w:rsidR="007F1088">
        <w:rPr>
          <w:rFonts w:ascii="Arial" w:hAnsi="Arial" w:cs="Arial"/>
          <w:szCs w:val="18"/>
          <w:lang w:eastAsia="en-US"/>
        </w:rPr>
        <w:t>relationships is.</w:t>
      </w:r>
    </w:p>
    <w:p w14:paraId="20626ECC" w14:textId="45BB8D7E" w:rsidR="0068684E" w:rsidRPr="00B35585" w:rsidRDefault="00B35585" w:rsidP="00B35585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 w:cs="Arial"/>
          <w:szCs w:val="18"/>
          <w:lang w:eastAsia="en-US"/>
        </w:rPr>
      </w:pPr>
      <w:proofErr w:type="gramStart"/>
      <w:r>
        <w:rPr>
          <w:rFonts w:ascii="Arial" w:hAnsi="Arial" w:cs="Arial"/>
          <w:szCs w:val="18"/>
          <w:lang w:eastAsia="en-US"/>
        </w:rPr>
        <w:t>that</w:t>
      </w:r>
      <w:proofErr w:type="gramEnd"/>
      <w:r>
        <w:rPr>
          <w:rFonts w:ascii="Arial" w:hAnsi="Arial" w:cs="Arial"/>
          <w:szCs w:val="18"/>
          <w:lang w:eastAsia="en-US"/>
        </w:rPr>
        <w:t xml:space="preserve"> </w:t>
      </w:r>
      <w:r w:rsidR="0068684E" w:rsidRPr="00B35585">
        <w:rPr>
          <w:rFonts w:ascii="Arial" w:hAnsi="Arial" w:cs="Arial"/>
          <w:szCs w:val="18"/>
          <w:lang w:eastAsia="en-US"/>
        </w:rPr>
        <w:t xml:space="preserve">the APS lacks </w:t>
      </w:r>
      <w:r>
        <w:rPr>
          <w:rFonts w:ascii="Arial" w:hAnsi="Arial" w:cs="Arial"/>
          <w:szCs w:val="18"/>
          <w:lang w:eastAsia="en-US"/>
        </w:rPr>
        <w:t>appropriate frameworks to support</w:t>
      </w:r>
      <w:r w:rsidR="006C5BEE" w:rsidRPr="00B35585">
        <w:rPr>
          <w:rFonts w:ascii="Arial" w:hAnsi="Arial" w:cs="Arial"/>
          <w:szCs w:val="18"/>
          <w:lang w:eastAsia="en-US"/>
        </w:rPr>
        <w:t xml:space="preserve"> Indigenous staff </w:t>
      </w:r>
      <w:r>
        <w:rPr>
          <w:rFonts w:ascii="Arial" w:hAnsi="Arial" w:cs="Arial"/>
          <w:szCs w:val="18"/>
          <w:lang w:eastAsia="en-US"/>
        </w:rPr>
        <w:t>that</w:t>
      </w:r>
      <w:r w:rsidR="006C5BEE" w:rsidRPr="00B35585">
        <w:rPr>
          <w:rFonts w:ascii="Arial" w:hAnsi="Arial" w:cs="Arial"/>
          <w:szCs w:val="18"/>
          <w:lang w:eastAsia="en-US"/>
        </w:rPr>
        <w:t xml:space="preserve"> have a discrete community backgrounds</w:t>
      </w:r>
      <w:r w:rsidR="0068684E" w:rsidRPr="00B35585">
        <w:rPr>
          <w:rFonts w:ascii="Arial" w:hAnsi="Arial" w:cs="Arial"/>
          <w:szCs w:val="18"/>
          <w:lang w:eastAsia="en-US"/>
        </w:rPr>
        <w:t>.</w:t>
      </w:r>
    </w:p>
    <w:p w14:paraId="399AFC6D" w14:textId="31AC8F64" w:rsidR="00F25B87" w:rsidRPr="00B35585" w:rsidRDefault="00B35585" w:rsidP="00B35585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 w:cs="Arial"/>
          <w:szCs w:val="18"/>
          <w:lang w:eastAsia="en-US"/>
        </w:rPr>
      </w:pPr>
      <w:proofErr w:type="gramStart"/>
      <w:r>
        <w:rPr>
          <w:rFonts w:ascii="Arial" w:hAnsi="Arial" w:cs="Arial"/>
          <w:szCs w:val="18"/>
          <w:lang w:eastAsia="en-US"/>
        </w:rPr>
        <w:t>that</w:t>
      </w:r>
      <w:proofErr w:type="gramEnd"/>
      <w:r>
        <w:rPr>
          <w:rFonts w:ascii="Arial" w:hAnsi="Arial" w:cs="Arial"/>
          <w:szCs w:val="18"/>
          <w:lang w:eastAsia="en-US"/>
        </w:rPr>
        <w:t xml:space="preserve"> there</w:t>
      </w:r>
      <w:r w:rsidR="006C5BEE" w:rsidRPr="00B35585">
        <w:rPr>
          <w:rFonts w:ascii="Arial" w:hAnsi="Arial" w:cs="Arial"/>
          <w:szCs w:val="18"/>
          <w:lang w:eastAsia="en-US"/>
        </w:rPr>
        <w:t xml:space="preserve"> </w:t>
      </w:r>
      <w:r w:rsidR="0068684E" w:rsidRPr="00B35585">
        <w:rPr>
          <w:rFonts w:ascii="Arial" w:hAnsi="Arial" w:cs="Arial"/>
          <w:szCs w:val="18"/>
          <w:lang w:eastAsia="en-US"/>
        </w:rPr>
        <w:t xml:space="preserve">is a lack of information </w:t>
      </w:r>
      <w:r w:rsidR="00594587" w:rsidRPr="00B35585">
        <w:rPr>
          <w:rFonts w:ascii="Arial" w:hAnsi="Arial" w:cs="Arial"/>
          <w:szCs w:val="18"/>
          <w:lang w:eastAsia="en-US"/>
        </w:rPr>
        <w:t xml:space="preserve">available to </w:t>
      </w:r>
      <w:r w:rsidR="0068684E" w:rsidRPr="00B35585">
        <w:rPr>
          <w:rFonts w:ascii="Arial" w:hAnsi="Arial" w:cs="Arial"/>
          <w:szCs w:val="18"/>
          <w:lang w:eastAsia="en-US"/>
        </w:rPr>
        <w:t xml:space="preserve">APS staff </w:t>
      </w:r>
      <w:r>
        <w:rPr>
          <w:rFonts w:ascii="Arial" w:hAnsi="Arial" w:cs="Arial"/>
          <w:szCs w:val="18"/>
          <w:lang w:eastAsia="en-US"/>
        </w:rPr>
        <w:t>on how they can defend themselves in the case of a Whistle-blower complaint.</w:t>
      </w:r>
    </w:p>
    <w:p w14:paraId="09D2AC14" w14:textId="77777777" w:rsidR="00F25B87" w:rsidRDefault="00F25B87" w:rsidP="00540BFE">
      <w:pPr>
        <w:rPr>
          <w:rFonts w:ascii="Arial" w:hAnsi="Arial" w:cs="Arial"/>
          <w:color w:val="000000"/>
          <w:szCs w:val="18"/>
          <w:lang w:eastAsia="en-US"/>
        </w:rPr>
      </w:pPr>
    </w:p>
    <w:p w14:paraId="722043DE" w14:textId="77777777" w:rsidR="00F25B87" w:rsidRDefault="00F25B87" w:rsidP="00540BFE">
      <w:pPr>
        <w:rPr>
          <w:rFonts w:ascii="Arial" w:hAnsi="Arial" w:cs="Arial"/>
          <w:color w:val="000000"/>
          <w:szCs w:val="18"/>
          <w:lang w:eastAsia="en-US"/>
        </w:rPr>
      </w:pPr>
    </w:p>
    <w:p w14:paraId="5AD89C39" w14:textId="77777777" w:rsidR="00F25B87" w:rsidRDefault="00F25B87" w:rsidP="00540BFE">
      <w:pPr>
        <w:rPr>
          <w:rFonts w:ascii="Arial" w:hAnsi="Arial" w:cs="Arial"/>
          <w:color w:val="000000"/>
          <w:szCs w:val="18"/>
          <w:lang w:eastAsia="en-US"/>
        </w:rPr>
      </w:pPr>
    </w:p>
    <w:p w14:paraId="42EE2B38" w14:textId="77777777" w:rsidR="000C457F" w:rsidRDefault="000C457F" w:rsidP="00540BFE">
      <w:pPr>
        <w:rPr>
          <w:rFonts w:ascii="Arial" w:hAnsi="Arial" w:cs="Arial"/>
          <w:color w:val="000000"/>
          <w:szCs w:val="18"/>
          <w:lang w:eastAsia="en-US"/>
        </w:rPr>
      </w:pPr>
    </w:p>
    <w:p w14:paraId="45FCEE7E" w14:textId="77777777" w:rsidR="000C457F" w:rsidRPr="00540BFE" w:rsidRDefault="000C457F" w:rsidP="00540BFE">
      <w:pPr>
        <w:rPr>
          <w:rFonts w:ascii="Arial" w:hAnsi="Arial" w:cs="Arial"/>
          <w:color w:val="000000"/>
          <w:szCs w:val="18"/>
          <w:lang w:eastAsia="en-US"/>
        </w:rPr>
      </w:pPr>
    </w:p>
    <w:p w14:paraId="135627E0" w14:textId="77777777" w:rsidR="00540BFE" w:rsidRPr="00540BFE" w:rsidRDefault="00540BFE" w:rsidP="00540BFE">
      <w:pPr>
        <w:rPr>
          <w:rFonts w:ascii="Arial" w:hAnsi="Arial" w:cs="Arial"/>
          <w:color w:val="000000"/>
          <w:szCs w:val="18"/>
          <w:lang w:eastAsia="en-US"/>
        </w:rPr>
      </w:pPr>
    </w:p>
    <w:p w14:paraId="6B447684" w14:textId="77777777" w:rsidR="00540BFE" w:rsidRPr="00540BFE" w:rsidRDefault="00540BFE" w:rsidP="00540BFE">
      <w:pPr>
        <w:rPr>
          <w:rFonts w:ascii="Arial" w:hAnsi="Arial" w:cs="Arial"/>
          <w:color w:val="000000"/>
          <w:szCs w:val="18"/>
          <w:lang w:eastAsia="en-US"/>
        </w:rPr>
      </w:pPr>
    </w:p>
    <w:p w14:paraId="3C83A45C" w14:textId="77777777" w:rsidR="00540BFE" w:rsidRPr="00540BFE" w:rsidRDefault="00540BFE" w:rsidP="00540BFE">
      <w:pPr>
        <w:rPr>
          <w:rFonts w:ascii="Arial" w:hAnsi="Arial" w:cs="Arial"/>
          <w:color w:val="000000"/>
          <w:szCs w:val="18"/>
          <w:lang w:eastAsia="en-US"/>
        </w:rPr>
      </w:pPr>
    </w:p>
    <w:p w14:paraId="21452162" w14:textId="77777777" w:rsidR="00540BFE" w:rsidRPr="00540BFE" w:rsidRDefault="00540BFE" w:rsidP="00540BFE">
      <w:pPr>
        <w:rPr>
          <w:rFonts w:ascii="Arial" w:hAnsi="Arial" w:cs="Arial"/>
          <w:sz w:val="28"/>
          <w:szCs w:val="20"/>
          <w:lang w:eastAsia="en-US"/>
        </w:rPr>
      </w:pPr>
    </w:p>
    <w:p w14:paraId="741E7CC6" w14:textId="77777777" w:rsidR="00512BC3" w:rsidRPr="00540BFE" w:rsidRDefault="00512BC3">
      <w:pPr>
        <w:rPr>
          <w:rFonts w:ascii="Arial" w:hAnsi="Arial" w:cs="Arial"/>
          <w:sz w:val="36"/>
        </w:rPr>
      </w:pPr>
    </w:p>
    <w:sectPr w:rsidR="00512BC3" w:rsidRPr="00540BFE" w:rsidSect="007B038B">
      <w:headerReference w:type="default" r:id="rId7"/>
      <w:footerReference w:type="default" r:id="rId8"/>
      <w:pgSz w:w="11901" w:h="16817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7DD57" w14:textId="77777777" w:rsidR="00B80673" w:rsidRDefault="00B80673" w:rsidP="008204CC">
      <w:r>
        <w:separator/>
      </w:r>
    </w:p>
  </w:endnote>
  <w:endnote w:type="continuationSeparator" w:id="0">
    <w:p w14:paraId="6C681C1A" w14:textId="77777777" w:rsidR="00B80673" w:rsidRDefault="00B80673" w:rsidP="00820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F8C00" w14:textId="3619D7E8" w:rsidR="0023229A" w:rsidRPr="008204CC" w:rsidRDefault="0023229A">
    <w:pPr>
      <w:pStyle w:val="Footer"/>
      <w:rPr>
        <w:sz w:val="18"/>
        <w:szCs w:val="18"/>
      </w:rPr>
    </w:pPr>
    <w:r w:rsidRPr="008204CC">
      <w:rPr>
        <w:sz w:val="18"/>
        <w:szCs w:val="18"/>
      </w:rPr>
      <w:t>Kathy Lakatos 19/10/18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4BC22" w14:textId="77777777" w:rsidR="00B80673" w:rsidRDefault="00B80673" w:rsidP="008204CC">
      <w:r>
        <w:separator/>
      </w:r>
    </w:p>
  </w:footnote>
  <w:footnote w:type="continuationSeparator" w:id="0">
    <w:p w14:paraId="23A7AC50" w14:textId="77777777" w:rsidR="00B80673" w:rsidRDefault="00B80673" w:rsidP="00820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4F669" w14:textId="11E2EB3C" w:rsidR="0023229A" w:rsidRDefault="0023229A">
    <w:pPr>
      <w:pStyle w:val="Header"/>
    </w:pPr>
    <w:r>
      <w:t>Submission to the APS Review past employees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29B6"/>
    <w:multiLevelType w:val="hybridMultilevel"/>
    <w:tmpl w:val="EB42F002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FE"/>
    <w:rsid w:val="00001957"/>
    <w:rsid w:val="000307DA"/>
    <w:rsid w:val="0005240E"/>
    <w:rsid w:val="000A0AAA"/>
    <w:rsid w:val="000A488B"/>
    <w:rsid w:val="000C457F"/>
    <w:rsid w:val="00141800"/>
    <w:rsid w:val="00143EA1"/>
    <w:rsid w:val="00153ED5"/>
    <w:rsid w:val="00196DD0"/>
    <w:rsid w:val="00202038"/>
    <w:rsid w:val="00217883"/>
    <w:rsid w:val="0023229A"/>
    <w:rsid w:val="00233FEB"/>
    <w:rsid w:val="0025422E"/>
    <w:rsid w:val="00265590"/>
    <w:rsid w:val="00284402"/>
    <w:rsid w:val="002C5FF9"/>
    <w:rsid w:val="00302135"/>
    <w:rsid w:val="00313E25"/>
    <w:rsid w:val="00330138"/>
    <w:rsid w:val="003D59A3"/>
    <w:rsid w:val="00426F08"/>
    <w:rsid w:val="00491D5E"/>
    <w:rsid w:val="004A4D72"/>
    <w:rsid w:val="004F3D32"/>
    <w:rsid w:val="00512BC3"/>
    <w:rsid w:val="005359FE"/>
    <w:rsid w:val="00540BFE"/>
    <w:rsid w:val="005420ED"/>
    <w:rsid w:val="00567A38"/>
    <w:rsid w:val="00575C73"/>
    <w:rsid w:val="005764BD"/>
    <w:rsid w:val="00584975"/>
    <w:rsid w:val="00594587"/>
    <w:rsid w:val="005D5AEB"/>
    <w:rsid w:val="005F4162"/>
    <w:rsid w:val="005F5598"/>
    <w:rsid w:val="006516C4"/>
    <w:rsid w:val="0068684E"/>
    <w:rsid w:val="006C5BEE"/>
    <w:rsid w:val="006D5A69"/>
    <w:rsid w:val="006F65B1"/>
    <w:rsid w:val="00744C65"/>
    <w:rsid w:val="00772DAA"/>
    <w:rsid w:val="0079582E"/>
    <w:rsid w:val="007A0C27"/>
    <w:rsid w:val="007B038B"/>
    <w:rsid w:val="007C1F20"/>
    <w:rsid w:val="007F1088"/>
    <w:rsid w:val="007F2946"/>
    <w:rsid w:val="0081187B"/>
    <w:rsid w:val="008204CC"/>
    <w:rsid w:val="008508BC"/>
    <w:rsid w:val="008564D9"/>
    <w:rsid w:val="0086610B"/>
    <w:rsid w:val="008A0080"/>
    <w:rsid w:val="009210A9"/>
    <w:rsid w:val="00927FEE"/>
    <w:rsid w:val="00944931"/>
    <w:rsid w:val="00952354"/>
    <w:rsid w:val="00A116D2"/>
    <w:rsid w:val="00A8034A"/>
    <w:rsid w:val="00AB5953"/>
    <w:rsid w:val="00B01D2A"/>
    <w:rsid w:val="00B35585"/>
    <w:rsid w:val="00B80673"/>
    <w:rsid w:val="00B81242"/>
    <w:rsid w:val="00BA2D89"/>
    <w:rsid w:val="00BF2658"/>
    <w:rsid w:val="00D52F7E"/>
    <w:rsid w:val="00D64E07"/>
    <w:rsid w:val="00DF296F"/>
    <w:rsid w:val="00E77EEE"/>
    <w:rsid w:val="00EA4918"/>
    <w:rsid w:val="00EA72A5"/>
    <w:rsid w:val="00EB35EA"/>
    <w:rsid w:val="00ED4593"/>
    <w:rsid w:val="00F12621"/>
    <w:rsid w:val="00F25B87"/>
    <w:rsid w:val="00F3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E12CC6"/>
  <w14:defaultImageDpi w14:val="300"/>
  <w15:docId w15:val="{CD549E94-3B71-4410-B21C-D74FD008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58"/>
    <w:rPr>
      <w:rFonts w:ascii="Lucida Grande" w:eastAsia="Times New Roman" w:hAnsi="Lucida Grande" w:cs="Lucida Grande"/>
      <w:sz w:val="18"/>
      <w:szCs w:val="18"/>
      <w:lang w:val="en-AU" w:eastAsia="en-AU"/>
    </w:rPr>
  </w:style>
  <w:style w:type="paragraph" w:styleId="ListParagraph">
    <w:name w:val="List Paragraph"/>
    <w:basedOn w:val="Normal"/>
    <w:uiPriority w:val="34"/>
    <w:qFormat/>
    <w:rsid w:val="006868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0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4CC"/>
    <w:rPr>
      <w:rFonts w:eastAsia="Times New Roman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8204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4CC"/>
    <w:rPr>
      <w:rFonts w:eastAsia="Times New Roman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ShareHubID xmlns="166541c0-0594-4e6a-9105-c24d4b6de6f7">DOC19-444929</ShareHubID>
    <TaxCatchAll xmlns="166541c0-0594-4e6a-9105-c24d4b6de6f7">
      <Value>39</Value>
      <Value>57</Value>
    </TaxCatchAll>
    <hc4a8f51d7584793bcee84017ea96cb3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Election</TermName>
          <TermId xmlns="http://schemas.microsoft.com/office/infopath/2007/PartnerControls">4090d51f-fccc-4f41-80dd-86270166a8a3</TermId>
        </TermInfo>
      </Terms>
    </hc4a8f51d7584793bcee84017ea96cb3>
    <PMCNotes xmlns="166541c0-0594-4e6a-9105-c24d4b6de6f7" xsi:nil="true"/>
    <NonRecordJustification xmlns="685f9fda-bd71-4433-b331-92feb9553089">None</NonRecordJustification>
  </documentManagement>
</p:properties>
</file>

<file path=customXml/itemProps1.xml><?xml version="1.0" encoding="utf-8"?>
<ds:datastoreItem xmlns:ds="http://schemas.openxmlformats.org/officeDocument/2006/customXml" ds:itemID="{D5EF02AF-1D85-49D4-BD07-DA07CB891215}"/>
</file>

<file path=customXml/itemProps2.xml><?xml version="1.0" encoding="utf-8"?>
<ds:datastoreItem xmlns:ds="http://schemas.openxmlformats.org/officeDocument/2006/customXml" ds:itemID="{7CC275C3-0D42-4324-8667-FBEE9D21D043}"/>
</file>

<file path=customXml/itemProps3.xml><?xml version="1.0" encoding="utf-8"?>
<ds:datastoreItem xmlns:ds="http://schemas.openxmlformats.org/officeDocument/2006/customXml" ds:itemID="{EE5AD61C-22F3-472C-9C61-12E05B075A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Lakatos</dc:creator>
  <cp:keywords/>
  <dc:description/>
  <cp:lastModifiedBy>Thauvette, Sally</cp:lastModifiedBy>
  <cp:revision>2</cp:revision>
  <dcterms:created xsi:type="dcterms:W3CDTF">2018-11-20T00:58:00Z</dcterms:created>
  <dcterms:modified xsi:type="dcterms:W3CDTF">2018-11-20T00:58:00Z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earchTags">
    <vt:lpwstr>39;#Election|4090d51f-fccc-4f41-80dd-86270166a8a3</vt:lpwstr>
  </property>
  <property fmtid="{D5CDD505-2E9C-101B-9397-08002B2CF9AE}" pid="3" name="PMC.ESearch.TagGeneratedTime">
    <vt:lpwstr>2019-12-09T15:34:57</vt:lpwstr>
  </property>
  <property fmtid="{D5CDD505-2E9C-101B-9397-08002B2CF9AE}" pid="4" name="HPRMSecurityLevel">
    <vt:lpwstr>57;#OFFICIAL|11463c70-78df-4e3b-b0ff-f66cd3cb26ec</vt:lpwstr>
  </property>
  <property fmtid="{D5CDD505-2E9C-101B-9397-08002B2CF9AE}" pid="5" name="ContentTypeId">
    <vt:lpwstr>0x0101002825A64A6E1845A99A9D8EE8A5686ECB009B58D7D72C3ED54C851955501673F8AC</vt:lpwstr>
  </property>
  <property fmtid="{D5CDD505-2E9C-101B-9397-08002B2CF9AE}" pid="6" name="HPRMSecurityCaveat">
    <vt:lpwstr/>
  </property>
</Properties>
</file>